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34F45" w14:textId="77777777" w:rsidR="00C51793" w:rsidRDefault="00E75990" w:rsidP="00E75990">
      <w:pPr>
        <w:jc w:val="right"/>
        <w:rPr>
          <w:sz w:val="24"/>
          <w:szCs w:val="24"/>
        </w:rPr>
      </w:pPr>
      <w:r>
        <w:rPr>
          <w:sz w:val="24"/>
          <w:szCs w:val="24"/>
        </w:rPr>
        <w:t xml:space="preserve">Pressemitteilung                                                                                                         </w:t>
      </w:r>
      <w:r w:rsidR="00C51793">
        <w:rPr>
          <w:noProof/>
          <w:sz w:val="24"/>
          <w:szCs w:val="24"/>
          <w:lang w:eastAsia="de-DE"/>
        </w:rPr>
        <w:drawing>
          <wp:inline distT="0" distB="0" distL="0" distR="0" wp14:anchorId="0165D653" wp14:editId="3ADBEBD2">
            <wp:extent cx="1092949" cy="727690"/>
            <wp:effectExtent l="0" t="0" r="0" b="0"/>
            <wp:docPr id="1" name="Grafik 1" descr="U:\Desktop\Museum\Dauerausstellung\sonstiges\MuseumQuad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esktop\Museum\Dauerausstellung\sonstiges\MuseumQuadra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2951" cy="727691"/>
                    </a:xfrm>
                    <a:prstGeom prst="rect">
                      <a:avLst/>
                    </a:prstGeom>
                    <a:noFill/>
                    <a:ln>
                      <a:noFill/>
                    </a:ln>
                  </pic:spPr>
                </pic:pic>
              </a:graphicData>
            </a:graphic>
          </wp:inline>
        </w:drawing>
      </w:r>
    </w:p>
    <w:p w14:paraId="769503F9" w14:textId="77777777" w:rsidR="00666924" w:rsidRDefault="00C51793" w:rsidP="00C51793">
      <w:pPr>
        <w:jc w:val="right"/>
        <w:rPr>
          <w:sz w:val="24"/>
          <w:szCs w:val="24"/>
        </w:rPr>
      </w:pPr>
      <w:r>
        <w:rPr>
          <w:sz w:val="24"/>
          <w:szCs w:val="24"/>
        </w:rPr>
        <w:t>Iphofen, April 2017</w:t>
      </w:r>
    </w:p>
    <w:p w14:paraId="4DC6559A" w14:textId="77777777" w:rsidR="00E75990" w:rsidRDefault="00E75990" w:rsidP="00E75990">
      <w:pPr>
        <w:rPr>
          <w:sz w:val="24"/>
          <w:szCs w:val="24"/>
        </w:rPr>
      </w:pPr>
      <w:r>
        <w:rPr>
          <w:sz w:val="24"/>
          <w:szCs w:val="24"/>
        </w:rPr>
        <w:t>Sonderausstellung im Knauf-Museum Iphofen vom 23. Juli – 5. November 2017</w:t>
      </w:r>
    </w:p>
    <w:p w14:paraId="4CCECF62" w14:textId="77777777" w:rsidR="00DD4F46" w:rsidRPr="00E75990" w:rsidRDefault="00DD4F46">
      <w:pPr>
        <w:rPr>
          <w:b/>
          <w:sz w:val="32"/>
          <w:szCs w:val="32"/>
        </w:rPr>
      </w:pPr>
      <w:r w:rsidRPr="00E75990">
        <w:rPr>
          <w:b/>
          <w:sz w:val="32"/>
          <w:szCs w:val="32"/>
        </w:rPr>
        <w:t>Frühe MAIN Geschichte – Archäologie am Fluss</w:t>
      </w:r>
    </w:p>
    <w:p w14:paraId="34F6C5A8" w14:textId="77777777" w:rsidR="00DD4F46" w:rsidRDefault="00DD4F46">
      <w:pPr>
        <w:rPr>
          <w:sz w:val="24"/>
          <w:szCs w:val="24"/>
        </w:rPr>
      </w:pPr>
    </w:p>
    <w:p w14:paraId="7A099CD0" w14:textId="77777777" w:rsidR="00666924" w:rsidRPr="00C51793" w:rsidRDefault="00C51793">
      <w:pPr>
        <w:rPr>
          <w:b/>
          <w:sz w:val="24"/>
          <w:szCs w:val="24"/>
        </w:rPr>
      </w:pPr>
      <w:r w:rsidRPr="00C51793">
        <w:rPr>
          <w:b/>
          <w:sz w:val="24"/>
          <w:szCs w:val="24"/>
        </w:rPr>
        <w:t xml:space="preserve">Erstmals widmet ein Museum der Archäologie am Main eine eigene Ausstellung. </w:t>
      </w:r>
      <w:r w:rsidR="00666924" w:rsidRPr="00C51793">
        <w:rPr>
          <w:b/>
          <w:sz w:val="24"/>
          <w:szCs w:val="24"/>
        </w:rPr>
        <w:t xml:space="preserve">In </w:t>
      </w:r>
      <w:r w:rsidRPr="00C51793">
        <w:rPr>
          <w:b/>
          <w:sz w:val="24"/>
          <w:szCs w:val="24"/>
        </w:rPr>
        <w:t xml:space="preserve">der </w:t>
      </w:r>
      <w:r w:rsidR="00666924" w:rsidRPr="00C51793">
        <w:rPr>
          <w:b/>
          <w:sz w:val="24"/>
          <w:szCs w:val="24"/>
        </w:rPr>
        <w:t>aufwändig gestalteten Sonderausstellung</w:t>
      </w:r>
      <w:r w:rsidRPr="00C51793">
        <w:rPr>
          <w:b/>
          <w:sz w:val="24"/>
          <w:szCs w:val="24"/>
        </w:rPr>
        <w:t xml:space="preserve"> „Frühe MAIN Geschichte </w:t>
      </w:r>
      <w:r w:rsidR="006B70C0">
        <w:rPr>
          <w:b/>
          <w:sz w:val="24"/>
          <w:szCs w:val="24"/>
        </w:rPr>
        <w:t>-</w:t>
      </w:r>
      <w:r w:rsidRPr="00C51793">
        <w:rPr>
          <w:b/>
          <w:sz w:val="24"/>
          <w:szCs w:val="24"/>
        </w:rPr>
        <w:t xml:space="preserve"> Archäologie am Fluss“</w:t>
      </w:r>
      <w:r w:rsidR="00666924" w:rsidRPr="00C51793">
        <w:rPr>
          <w:b/>
          <w:sz w:val="24"/>
          <w:szCs w:val="24"/>
        </w:rPr>
        <w:t xml:space="preserve"> </w:t>
      </w:r>
      <w:r w:rsidRPr="00C51793">
        <w:rPr>
          <w:b/>
          <w:sz w:val="24"/>
          <w:szCs w:val="24"/>
        </w:rPr>
        <w:t xml:space="preserve">zeigt </w:t>
      </w:r>
      <w:r w:rsidR="00666924" w:rsidRPr="00C51793">
        <w:rPr>
          <w:b/>
          <w:sz w:val="24"/>
          <w:szCs w:val="24"/>
        </w:rPr>
        <w:t xml:space="preserve">das Knauf-Museum Iphofen Archäologische </w:t>
      </w:r>
      <w:r w:rsidRPr="00C51793">
        <w:rPr>
          <w:b/>
          <w:sz w:val="24"/>
          <w:szCs w:val="24"/>
        </w:rPr>
        <w:t xml:space="preserve">Objekte aus dem Main. Der </w:t>
      </w:r>
      <w:r w:rsidR="00666924" w:rsidRPr="00C51793">
        <w:rPr>
          <w:b/>
          <w:sz w:val="24"/>
          <w:szCs w:val="24"/>
        </w:rPr>
        <w:t xml:space="preserve">Besucher </w:t>
      </w:r>
      <w:r w:rsidRPr="00C51793">
        <w:rPr>
          <w:b/>
          <w:sz w:val="24"/>
          <w:szCs w:val="24"/>
        </w:rPr>
        <w:t xml:space="preserve">hat </w:t>
      </w:r>
      <w:r w:rsidR="00666924" w:rsidRPr="00C51793">
        <w:rPr>
          <w:b/>
          <w:sz w:val="24"/>
          <w:szCs w:val="24"/>
        </w:rPr>
        <w:t>die Möglichkeit</w:t>
      </w:r>
      <w:r w:rsidRPr="00C51793">
        <w:rPr>
          <w:b/>
          <w:sz w:val="24"/>
          <w:szCs w:val="24"/>
        </w:rPr>
        <w:t xml:space="preserve"> in der Ausstellung</w:t>
      </w:r>
      <w:r w:rsidR="00666924" w:rsidRPr="00C51793">
        <w:rPr>
          <w:b/>
          <w:sz w:val="24"/>
          <w:szCs w:val="24"/>
        </w:rPr>
        <w:t xml:space="preserve"> den Lauf des Mains von den Quellen bis zur Mündung anhand von archäologischen Exponaten zu folgen und die Geschichte der Menschen am Fluss von der Steinzeit bis in das Frühe Mittelalter</w:t>
      </w:r>
      <w:r w:rsidRPr="00C51793">
        <w:rPr>
          <w:b/>
          <w:sz w:val="24"/>
          <w:szCs w:val="24"/>
        </w:rPr>
        <w:t xml:space="preserve"> zu erleben</w:t>
      </w:r>
      <w:r w:rsidR="00666924" w:rsidRPr="00C51793">
        <w:rPr>
          <w:b/>
          <w:sz w:val="24"/>
          <w:szCs w:val="24"/>
        </w:rPr>
        <w:t>.</w:t>
      </w:r>
    </w:p>
    <w:p w14:paraId="5DD1CF26" w14:textId="77777777" w:rsidR="00666924" w:rsidRDefault="00666924">
      <w:pPr>
        <w:rPr>
          <w:sz w:val="24"/>
          <w:szCs w:val="24"/>
        </w:rPr>
      </w:pPr>
    </w:p>
    <w:p w14:paraId="5504BABF" w14:textId="77777777" w:rsidR="00165E0F" w:rsidRPr="008A3184" w:rsidRDefault="002E19DE">
      <w:pPr>
        <w:rPr>
          <w:sz w:val="24"/>
          <w:szCs w:val="24"/>
        </w:rPr>
      </w:pPr>
      <w:r w:rsidRPr="008A3184">
        <w:rPr>
          <w:sz w:val="24"/>
          <w:szCs w:val="24"/>
        </w:rPr>
        <w:t xml:space="preserve">Schon immer </w:t>
      </w:r>
      <w:r w:rsidR="00383F4B">
        <w:rPr>
          <w:sz w:val="24"/>
          <w:szCs w:val="24"/>
        </w:rPr>
        <w:t xml:space="preserve">war </w:t>
      </w:r>
      <w:r w:rsidRPr="008A3184">
        <w:rPr>
          <w:sz w:val="24"/>
          <w:szCs w:val="24"/>
        </w:rPr>
        <w:t>der Main</w:t>
      </w:r>
      <w:r w:rsidR="00383F4B">
        <w:rPr>
          <w:sz w:val="24"/>
          <w:szCs w:val="24"/>
        </w:rPr>
        <w:t xml:space="preserve"> eine Lebensader</w:t>
      </w:r>
      <w:r w:rsidRPr="008A3184">
        <w:rPr>
          <w:sz w:val="24"/>
          <w:szCs w:val="24"/>
        </w:rPr>
        <w:t>. Im Mainkies findet man heute noch die Werkzeuge früher Menschen aus der Altsteinzeit. Nach der letzten großen Eiszeit</w:t>
      </w:r>
      <w:r w:rsidR="00E80498" w:rsidRPr="008A3184">
        <w:rPr>
          <w:sz w:val="24"/>
          <w:szCs w:val="24"/>
        </w:rPr>
        <w:t xml:space="preserve"> (</w:t>
      </w:r>
      <w:r w:rsidR="008A3184" w:rsidRPr="008A3184">
        <w:rPr>
          <w:sz w:val="24"/>
          <w:szCs w:val="24"/>
        </w:rPr>
        <w:t xml:space="preserve">ab </w:t>
      </w:r>
      <w:r w:rsidR="00E80498" w:rsidRPr="008A3184">
        <w:rPr>
          <w:sz w:val="24"/>
          <w:szCs w:val="24"/>
        </w:rPr>
        <w:t>ca. 10</w:t>
      </w:r>
      <w:r w:rsidR="00DD4F46">
        <w:rPr>
          <w:sz w:val="24"/>
          <w:szCs w:val="24"/>
        </w:rPr>
        <w:t>.</w:t>
      </w:r>
      <w:r w:rsidR="00E80498" w:rsidRPr="008A3184">
        <w:rPr>
          <w:sz w:val="24"/>
          <w:szCs w:val="24"/>
        </w:rPr>
        <w:t>000 v. Chr.)</w:t>
      </w:r>
      <w:r w:rsidRPr="008A3184">
        <w:rPr>
          <w:sz w:val="24"/>
          <w:szCs w:val="24"/>
        </w:rPr>
        <w:t xml:space="preserve"> in der Mittelsteinzeit, hielt man sich gerne an den Ufern des Flu</w:t>
      </w:r>
      <w:r w:rsidR="000C683D" w:rsidRPr="008A3184">
        <w:rPr>
          <w:sz w:val="24"/>
          <w:szCs w:val="24"/>
        </w:rPr>
        <w:t>ss</w:t>
      </w:r>
      <w:r w:rsidRPr="008A3184">
        <w:rPr>
          <w:sz w:val="24"/>
          <w:szCs w:val="24"/>
        </w:rPr>
        <w:t>es auf, um nach Fischen und Wasservögeln zu jagen.</w:t>
      </w:r>
    </w:p>
    <w:p w14:paraId="317D1857" w14:textId="77777777" w:rsidR="00AE37DA" w:rsidRPr="008A3184" w:rsidRDefault="00A56516">
      <w:pPr>
        <w:rPr>
          <w:sz w:val="24"/>
          <w:szCs w:val="24"/>
        </w:rPr>
      </w:pPr>
      <w:r w:rsidRPr="008A3184">
        <w:rPr>
          <w:sz w:val="24"/>
          <w:szCs w:val="24"/>
        </w:rPr>
        <w:t>Der Main war der Verkehrsweg, der neue Men</w:t>
      </w:r>
      <w:r w:rsidR="00DD4F46">
        <w:rPr>
          <w:sz w:val="24"/>
          <w:szCs w:val="24"/>
        </w:rPr>
        <w:t>schen und Technologien brachte:</w:t>
      </w:r>
      <w:r w:rsidR="008A3184">
        <w:rPr>
          <w:sz w:val="24"/>
          <w:szCs w:val="24"/>
        </w:rPr>
        <w:t xml:space="preserve"> </w:t>
      </w:r>
      <w:r w:rsidR="00E80498" w:rsidRPr="008A3184">
        <w:rPr>
          <w:sz w:val="24"/>
          <w:szCs w:val="24"/>
        </w:rPr>
        <w:t xml:space="preserve">Ab ca. 5500 v. Chr. </w:t>
      </w:r>
      <w:r w:rsidR="008A3184">
        <w:rPr>
          <w:sz w:val="24"/>
          <w:szCs w:val="24"/>
        </w:rPr>
        <w:t>k</w:t>
      </w:r>
      <w:r w:rsidR="00E80498" w:rsidRPr="008A3184">
        <w:rPr>
          <w:sz w:val="24"/>
          <w:szCs w:val="24"/>
        </w:rPr>
        <w:t>amen die</w:t>
      </w:r>
      <w:r w:rsidRPr="008A3184">
        <w:rPr>
          <w:sz w:val="24"/>
          <w:szCs w:val="24"/>
        </w:rPr>
        <w:t xml:space="preserve"> ersten Ackerbauern und ließen sich auf den fruchtbaren Lössböden am Maindreieck nieder. Zahlreiche im Main niedergelegte Steinbeile aus f</w:t>
      </w:r>
      <w:r w:rsidR="00511B32" w:rsidRPr="008A3184">
        <w:rPr>
          <w:sz w:val="24"/>
          <w:szCs w:val="24"/>
        </w:rPr>
        <w:t>ast</w:t>
      </w:r>
      <w:r w:rsidRPr="008A3184">
        <w:rPr>
          <w:sz w:val="24"/>
          <w:szCs w:val="24"/>
        </w:rPr>
        <w:t xml:space="preserve"> allen </w:t>
      </w:r>
      <w:r w:rsidR="00E80498" w:rsidRPr="008A3184">
        <w:rPr>
          <w:sz w:val="24"/>
          <w:szCs w:val="24"/>
        </w:rPr>
        <w:t xml:space="preserve">jungsteinzeitlichen </w:t>
      </w:r>
      <w:r w:rsidRPr="008A3184">
        <w:rPr>
          <w:sz w:val="24"/>
          <w:szCs w:val="24"/>
        </w:rPr>
        <w:t xml:space="preserve">Kulturen geben </w:t>
      </w:r>
      <w:r w:rsidR="00F26507" w:rsidRPr="008A3184">
        <w:rPr>
          <w:sz w:val="24"/>
          <w:szCs w:val="24"/>
        </w:rPr>
        <w:t>Z</w:t>
      </w:r>
      <w:r w:rsidRPr="008A3184">
        <w:rPr>
          <w:sz w:val="24"/>
          <w:szCs w:val="24"/>
        </w:rPr>
        <w:t xml:space="preserve">eugnis davon, </w:t>
      </w:r>
      <w:r w:rsidR="00AE37DA" w:rsidRPr="008A3184">
        <w:rPr>
          <w:sz w:val="24"/>
          <w:szCs w:val="24"/>
        </w:rPr>
        <w:t xml:space="preserve">dass der Main </w:t>
      </w:r>
      <w:r w:rsidRPr="008A3184">
        <w:rPr>
          <w:sz w:val="24"/>
          <w:szCs w:val="24"/>
        </w:rPr>
        <w:t>auch ein heiliges Gewässe</w:t>
      </w:r>
      <w:r w:rsidR="00FD34F6" w:rsidRPr="008A3184">
        <w:rPr>
          <w:sz w:val="24"/>
          <w:szCs w:val="24"/>
        </w:rPr>
        <w:t>r</w:t>
      </w:r>
      <w:r w:rsidRPr="008A3184">
        <w:rPr>
          <w:sz w:val="24"/>
          <w:szCs w:val="24"/>
        </w:rPr>
        <w:t xml:space="preserve"> war,</w:t>
      </w:r>
      <w:r w:rsidR="00FD34F6" w:rsidRPr="008A3184">
        <w:rPr>
          <w:sz w:val="24"/>
          <w:szCs w:val="24"/>
        </w:rPr>
        <w:t xml:space="preserve"> </w:t>
      </w:r>
      <w:r w:rsidRPr="008A3184">
        <w:rPr>
          <w:sz w:val="24"/>
          <w:szCs w:val="24"/>
        </w:rPr>
        <w:t>wo man Opfer für die Götter nieder legte.</w:t>
      </w:r>
    </w:p>
    <w:p w14:paraId="271B8B1D" w14:textId="77777777" w:rsidR="00F10554" w:rsidRPr="008A3184" w:rsidRDefault="00511B32">
      <w:pPr>
        <w:rPr>
          <w:sz w:val="24"/>
          <w:szCs w:val="24"/>
        </w:rPr>
      </w:pPr>
      <w:r w:rsidRPr="008A3184">
        <w:rPr>
          <w:sz w:val="24"/>
          <w:szCs w:val="24"/>
        </w:rPr>
        <w:t xml:space="preserve">Auch das Wissen über die Herstellung von Metall verbreitete sich zuerst über den Main: </w:t>
      </w:r>
      <w:r w:rsidR="008A3184">
        <w:rPr>
          <w:sz w:val="24"/>
          <w:szCs w:val="24"/>
        </w:rPr>
        <w:t xml:space="preserve">Fast alle frühbronzezeitlichen Fundstellen </w:t>
      </w:r>
      <w:r w:rsidR="00EC0C43" w:rsidRPr="008A3184">
        <w:rPr>
          <w:sz w:val="24"/>
          <w:szCs w:val="24"/>
        </w:rPr>
        <w:t>(ab ca. 1800 v. Chr.)</w:t>
      </w:r>
      <w:r w:rsidR="008A3184">
        <w:rPr>
          <w:sz w:val="24"/>
          <w:szCs w:val="24"/>
        </w:rPr>
        <w:t xml:space="preserve"> liegen </w:t>
      </w:r>
      <w:r w:rsidRPr="008A3184">
        <w:rPr>
          <w:sz w:val="24"/>
          <w:szCs w:val="24"/>
        </w:rPr>
        <w:t>in der Nähe des Mains</w:t>
      </w:r>
      <w:r w:rsidR="008A3184">
        <w:rPr>
          <w:sz w:val="24"/>
          <w:szCs w:val="24"/>
        </w:rPr>
        <w:t>.</w:t>
      </w:r>
      <w:r w:rsidR="00E80498" w:rsidRPr="008A3184">
        <w:rPr>
          <w:sz w:val="24"/>
          <w:szCs w:val="24"/>
        </w:rPr>
        <w:t xml:space="preserve"> Ohne die logistische Verbindung zum Main wäre d</w:t>
      </w:r>
      <w:r w:rsidRPr="008A3184">
        <w:rPr>
          <w:sz w:val="24"/>
          <w:szCs w:val="24"/>
        </w:rPr>
        <w:t>ie Ver</w:t>
      </w:r>
      <w:r w:rsidR="00FD34F6" w:rsidRPr="008A3184">
        <w:rPr>
          <w:sz w:val="24"/>
          <w:szCs w:val="24"/>
        </w:rPr>
        <w:t>ar</w:t>
      </w:r>
      <w:r w:rsidRPr="008A3184">
        <w:rPr>
          <w:sz w:val="24"/>
          <w:szCs w:val="24"/>
        </w:rPr>
        <w:t>beitung von Bronze auf dem Bullenheimer Berg nicht möglich gewesen, denn die Rohstoffe mussten von weit her geschafft werden.</w:t>
      </w:r>
      <w:r w:rsidR="00D06E35" w:rsidRPr="008A3184">
        <w:rPr>
          <w:sz w:val="24"/>
          <w:szCs w:val="24"/>
        </w:rPr>
        <w:t xml:space="preserve"> In der </w:t>
      </w:r>
      <w:r w:rsidR="008A3184">
        <w:rPr>
          <w:sz w:val="24"/>
          <w:szCs w:val="24"/>
        </w:rPr>
        <w:t xml:space="preserve">Spätphase der </w:t>
      </w:r>
      <w:r w:rsidR="00D06E35" w:rsidRPr="008A3184">
        <w:rPr>
          <w:sz w:val="24"/>
          <w:szCs w:val="24"/>
        </w:rPr>
        <w:t>Bronzezeit</w:t>
      </w:r>
      <w:r w:rsidR="00EC0C43" w:rsidRPr="008A3184">
        <w:rPr>
          <w:sz w:val="24"/>
          <w:szCs w:val="24"/>
        </w:rPr>
        <w:t xml:space="preserve"> (ca. 1200-800 v. Chr.)</w:t>
      </w:r>
      <w:r w:rsidR="00D06E35" w:rsidRPr="008A3184">
        <w:rPr>
          <w:sz w:val="24"/>
          <w:szCs w:val="24"/>
        </w:rPr>
        <w:t xml:space="preserve"> deponierte </w:t>
      </w:r>
      <w:r w:rsidR="008A3184">
        <w:rPr>
          <w:sz w:val="24"/>
          <w:szCs w:val="24"/>
        </w:rPr>
        <w:t xml:space="preserve">man </w:t>
      </w:r>
      <w:r w:rsidR="00666924">
        <w:rPr>
          <w:sz w:val="24"/>
          <w:szCs w:val="24"/>
        </w:rPr>
        <w:t>-</w:t>
      </w:r>
      <w:r w:rsidR="002F1043" w:rsidRPr="008A3184">
        <w:rPr>
          <w:sz w:val="24"/>
          <w:szCs w:val="24"/>
        </w:rPr>
        <w:t xml:space="preserve"> </w:t>
      </w:r>
      <w:r w:rsidR="00D06E35" w:rsidRPr="008A3184">
        <w:rPr>
          <w:sz w:val="24"/>
          <w:szCs w:val="24"/>
        </w:rPr>
        <w:t>wohl aus religiösen Gründen</w:t>
      </w:r>
      <w:r w:rsidR="008A3184">
        <w:rPr>
          <w:sz w:val="24"/>
          <w:szCs w:val="24"/>
        </w:rPr>
        <w:t xml:space="preserve"> -</w:t>
      </w:r>
      <w:r w:rsidR="00D06E35" w:rsidRPr="008A3184">
        <w:rPr>
          <w:sz w:val="24"/>
          <w:szCs w:val="24"/>
        </w:rPr>
        <w:t xml:space="preserve"> besonders viele wertvolle Gegenstände im Main, darunter zahlreiche Schwerter.</w:t>
      </w:r>
    </w:p>
    <w:p w14:paraId="66B49247" w14:textId="77777777" w:rsidR="00511B32" w:rsidRPr="008A3184" w:rsidRDefault="00FD34F6">
      <w:pPr>
        <w:rPr>
          <w:sz w:val="24"/>
          <w:szCs w:val="24"/>
        </w:rPr>
      </w:pPr>
      <w:r w:rsidRPr="008A3184">
        <w:rPr>
          <w:sz w:val="24"/>
          <w:szCs w:val="24"/>
        </w:rPr>
        <w:t>In der frühen Eisenzeit</w:t>
      </w:r>
      <w:r w:rsidR="00997F3B" w:rsidRPr="008A3184">
        <w:rPr>
          <w:sz w:val="24"/>
          <w:szCs w:val="24"/>
        </w:rPr>
        <w:t xml:space="preserve"> (ca. 750-450)</w:t>
      </w:r>
      <w:r w:rsidRPr="008A3184">
        <w:rPr>
          <w:sz w:val="24"/>
          <w:szCs w:val="24"/>
        </w:rPr>
        <w:t xml:space="preserve"> legten </w:t>
      </w:r>
      <w:r w:rsidR="00666924">
        <w:rPr>
          <w:sz w:val="24"/>
          <w:szCs w:val="24"/>
        </w:rPr>
        <w:t>keltische</w:t>
      </w:r>
      <w:r w:rsidR="008312C2">
        <w:rPr>
          <w:sz w:val="24"/>
          <w:szCs w:val="24"/>
        </w:rPr>
        <w:t xml:space="preserve"> Fürsten ihre</w:t>
      </w:r>
      <w:r w:rsidRPr="008A3184">
        <w:rPr>
          <w:sz w:val="24"/>
          <w:szCs w:val="24"/>
        </w:rPr>
        <w:t xml:space="preserve"> Burg über dem Main </w:t>
      </w:r>
      <w:r w:rsidR="00D06E35" w:rsidRPr="008A3184">
        <w:rPr>
          <w:sz w:val="24"/>
          <w:szCs w:val="24"/>
        </w:rPr>
        <w:t xml:space="preserve">im Bereich der heutigen Festung Marienberg </w:t>
      </w:r>
      <w:r w:rsidRPr="008A3184">
        <w:rPr>
          <w:sz w:val="24"/>
          <w:szCs w:val="24"/>
        </w:rPr>
        <w:t>in Würzburg an</w:t>
      </w:r>
      <w:r w:rsidR="008A3184">
        <w:rPr>
          <w:sz w:val="24"/>
          <w:szCs w:val="24"/>
        </w:rPr>
        <w:t xml:space="preserve">. So </w:t>
      </w:r>
      <w:r w:rsidRPr="008A3184">
        <w:rPr>
          <w:sz w:val="24"/>
          <w:szCs w:val="24"/>
        </w:rPr>
        <w:t xml:space="preserve">standen sie mit der damaligen Welt in Verbindung und verfügten sogar über griechische </w:t>
      </w:r>
      <w:r w:rsidR="00671DD8" w:rsidRPr="008A3184">
        <w:rPr>
          <w:sz w:val="24"/>
          <w:szCs w:val="24"/>
        </w:rPr>
        <w:t xml:space="preserve">Luxuskeramik. </w:t>
      </w:r>
    </w:p>
    <w:p w14:paraId="385C9738" w14:textId="77777777" w:rsidR="00804339" w:rsidRPr="008A3184" w:rsidRDefault="00997F3B">
      <w:pPr>
        <w:rPr>
          <w:sz w:val="24"/>
          <w:szCs w:val="24"/>
        </w:rPr>
      </w:pPr>
      <w:r w:rsidRPr="008A3184">
        <w:rPr>
          <w:sz w:val="24"/>
          <w:szCs w:val="24"/>
        </w:rPr>
        <w:lastRenderedPageBreak/>
        <w:t xml:space="preserve">Hoch über dem Main errichteten </w:t>
      </w:r>
      <w:r w:rsidR="002F1043" w:rsidRPr="008A3184">
        <w:rPr>
          <w:sz w:val="24"/>
          <w:szCs w:val="24"/>
        </w:rPr>
        <w:t xml:space="preserve">Kelten </w:t>
      </w:r>
      <w:r w:rsidRPr="008A3184">
        <w:rPr>
          <w:sz w:val="24"/>
          <w:szCs w:val="24"/>
        </w:rPr>
        <w:t xml:space="preserve">in </w:t>
      </w:r>
      <w:r w:rsidR="00D25962" w:rsidRPr="008A3184">
        <w:rPr>
          <w:sz w:val="24"/>
          <w:szCs w:val="24"/>
        </w:rPr>
        <w:t xml:space="preserve">der späten Eisenzeit </w:t>
      </w:r>
      <w:r w:rsidRPr="008A3184">
        <w:rPr>
          <w:sz w:val="24"/>
          <w:szCs w:val="24"/>
        </w:rPr>
        <w:t>(ca. 450-30 v. Chr</w:t>
      </w:r>
      <w:r w:rsidR="002F0EC6">
        <w:rPr>
          <w:sz w:val="24"/>
          <w:szCs w:val="24"/>
        </w:rPr>
        <w:t>.</w:t>
      </w:r>
      <w:r w:rsidRPr="008A3184">
        <w:rPr>
          <w:sz w:val="24"/>
          <w:szCs w:val="24"/>
        </w:rPr>
        <w:t xml:space="preserve">) </w:t>
      </w:r>
      <w:r w:rsidR="00666924">
        <w:rPr>
          <w:sz w:val="24"/>
          <w:szCs w:val="24"/>
        </w:rPr>
        <w:t>auf dem</w:t>
      </w:r>
      <w:r w:rsidR="002F1043" w:rsidRPr="008A3184">
        <w:rPr>
          <w:sz w:val="24"/>
          <w:szCs w:val="24"/>
        </w:rPr>
        <w:t xml:space="preserve"> Gipfelplateau des </w:t>
      </w:r>
      <w:r w:rsidR="00D25962" w:rsidRPr="008A3184">
        <w:rPr>
          <w:sz w:val="24"/>
          <w:szCs w:val="24"/>
        </w:rPr>
        <w:t>Staffelberg</w:t>
      </w:r>
      <w:r w:rsidR="002F1043" w:rsidRPr="008A3184">
        <w:rPr>
          <w:sz w:val="24"/>
          <w:szCs w:val="24"/>
        </w:rPr>
        <w:t>s</w:t>
      </w:r>
      <w:r w:rsidR="00D25962" w:rsidRPr="008A3184">
        <w:rPr>
          <w:sz w:val="24"/>
          <w:szCs w:val="24"/>
        </w:rPr>
        <w:t xml:space="preserve"> </w:t>
      </w:r>
      <w:r w:rsidR="002F1043" w:rsidRPr="008A3184">
        <w:rPr>
          <w:sz w:val="24"/>
          <w:szCs w:val="24"/>
        </w:rPr>
        <w:t xml:space="preserve">eine </w:t>
      </w:r>
      <w:r w:rsidR="002F0EC6">
        <w:rPr>
          <w:sz w:val="24"/>
          <w:szCs w:val="24"/>
        </w:rPr>
        <w:t xml:space="preserve">bedeutende </w:t>
      </w:r>
      <w:r w:rsidR="002F1043" w:rsidRPr="008A3184">
        <w:rPr>
          <w:sz w:val="24"/>
          <w:szCs w:val="24"/>
        </w:rPr>
        <w:t xml:space="preserve">stadtartige </w:t>
      </w:r>
      <w:r w:rsidR="00671DD8" w:rsidRPr="008A3184">
        <w:rPr>
          <w:sz w:val="24"/>
          <w:szCs w:val="24"/>
        </w:rPr>
        <w:t>Anlage,</w:t>
      </w:r>
      <w:r w:rsidR="002F1043" w:rsidRPr="008A3184">
        <w:rPr>
          <w:sz w:val="24"/>
          <w:szCs w:val="24"/>
        </w:rPr>
        <w:t xml:space="preserve"> bei der es sich wahrscheinlich um d</w:t>
      </w:r>
      <w:r w:rsidR="00671DD8">
        <w:rPr>
          <w:sz w:val="24"/>
          <w:szCs w:val="24"/>
        </w:rPr>
        <w:t>ie</w:t>
      </w:r>
      <w:r w:rsidR="002F1043" w:rsidRPr="008A3184">
        <w:rPr>
          <w:sz w:val="24"/>
          <w:szCs w:val="24"/>
        </w:rPr>
        <w:t xml:space="preserve"> aus der Antike bekannte </w:t>
      </w:r>
      <w:r w:rsidR="00C00254">
        <w:rPr>
          <w:sz w:val="24"/>
          <w:szCs w:val="24"/>
        </w:rPr>
        <w:t xml:space="preserve">Stadt </w:t>
      </w:r>
      <w:r w:rsidR="00D25962" w:rsidRPr="002F0EC6">
        <w:rPr>
          <w:sz w:val="24"/>
          <w:szCs w:val="24"/>
        </w:rPr>
        <w:t>„</w:t>
      </w:r>
      <w:hyperlink r:id="rId7" w:tooltip="Menosgada" w:history="1">
        <w:proofErr w:type="spellStart"/>
        <w:r w:rsidR="00D25962" w:rsidRPr="002F0EC6">
          <w:rPr>
            <w:rStyle w:val="Link"/>
            <w:color w:val="auto"/>
            <w:sz w:val="24"/>
            <w:szCs w:val="24"/>
            <w:u w:val="none"/>
          </w:rPr>
          <w:t>Menosgada</w:t>
        </w:r>
        <w:proofErr w:type="spellEnd"/>
      </w:hyperlink>
      <w:r w:rsidR="00D25962" w:rsidRPr="002F0EC6">
        <w:rPr>
          <w:sz w:val="24"/>
          <w:szCs w:val="24"/>
        </w:rPr>
        <w:t>“</w:t>
      </w:r>
      <w:r w:rsidR="004766B2" w:rsidRPr="002F0EC6">
        <w:rPr>
          <w:sz w:val="24"/>
          <w:szCs w:val="24"/>
        </w:rPr>
        <w:t xml:space="preserve"> </w:t>
      </w:r>
      <w:r w:rsidR="002F1043" w:rsidRPr="002F0EC6">
        <w:rPr>
          <w:sz w:val="24"/>
          <w:szCs w:val="24"/>
        </w:rPr>
        <w:t>handelt</w:t>
      </w:r>
      <w:r w:rsidR="002F1043" w:rsidRPr="008A3184">
        <w:rPr>
          <w:sz w:val="24"/>
          <w:szCs w:val="24"/>
        </w:rPr>
        <w:t>.</w:t>
      </w:r>
    </w:p>
    <w:p w14:paraId="5322089F" w14:textId="77777777" w:rsidR="00774A87" w:rsidRPr="008A3184" w:rsidRDefault="00DC361E">
      <w:pPr>
        <w:rPr>
          <w:sz w:val="24"/>
          <w:szCs w:val="24"/>
        </w:rPr>
      </w:pPr>
      <w:r w:rsidRPr="008A3184">
        <w:rPr>
          <w:sz w:val="24"/>
          <w:szCs w:val="24"/>
        </w:rPr>
        <w:t xml:space="preserve">Als die Römer </w:t>
      </w:r>
      <w:r w:rsidR="00862703" w:rsidRPr="008A3184">
        <w:rPr>
          <w:sz w:val="24"/>
          <w:szCs w:val="24"/>
        </w:rPr>
        <w:t xml:space="preserve">in der Zeit des Kaisers Augustus </w:t>
      </w:r>
      <w:r w:rsidRPr="008A3184">
        <w:rPr>
          <w:sz w:val="24"/>
          <w:szCs w:val="24"/>
        </w:rPr>
        <w:t xml:space="preserve">versuchten das Land jenseits des </w:t>
      </w:r>
      <w:r w:rsidR="00D25962" w:rsidRPr="008A3184">
        <w:rPr>
          <w:sz w:val="24"/>
          <w:szCs w:val="24"/>
        </w:rPr>
        <w:t>Rheins</w:t>
      </w:r>
      <w:r w:rsidRPr="008A3184">
        <w:rPr>
          <w:sz w:val="24"/>
          <w:szCs w:val="24"/>
        </w:rPr>
        <w:t xml:space="preserve"> zu erobern, war der Main das Einfallstor nach Osten</w:t>
      </w:r>
      <w:r w:rsidR="004766B2" w:rsidRPr="008A3184">
        <w:rPr>
          <w:sz w:val="24"/>
          <w:szCs w:val="24"/>
        </w:rPr>
        <w:t>.</w:t>
      </w:r>
      <w:r w:rsidRPr="008A3184">
        <w:rPr>
          <w:sz w:val="24"/>
          <w:szCs w:val="24"/>
        </w:rPr>
        <w:t xml:space="preserve"> </w:t>
      </w:r>
      <w:r w:rsidR="00117F93">
        <w:rPr>
          <w:sz w:val="24"/>
          <w:szCs w:val="24"/>
        </w:rPr>
        <w:t>A</w:t>
      </w:r>
      <w:r w:rsidR="00202845" w:rsidRPr="008A3184">
        <w:rPr>
          <w:sz w:val="24"/>
          <w:szCs w:val="24"/>
        </w:rPr>
        <w:t xml:space="preserve">n der Spitze des Maindreiecks </w:t>
      </w:r>
      <w:r w:rsidR="00862703" w:rsidRPr="008A3184">
        <w:rPr>
          <w:sz w:val="24"/>
          <w:szCs w:val="24"/>
        </w:rPr>
        <w:t xml:space="preserve">in </w:t>
      </w:r>
      <w:r w:rsidR="00637C93" w:rsidRPr="008A3184">
        <w:rPr>
          <w:sz w:val="24"/>
          <w:szCs w:val="24"/>
        </w:rPr>
        <w:t>Marktbreit</w:t>
      </w:r>
      <w:r w:rsidR="00862703" w:rsidRPr="008A3184">
        <w:rPr>
          <w:sz w:val="24"/>
          <w:szCs w:val="24"/>
        </w:rPr>
        <w:t xml:space="preserve"> </w:t>
      </w:r>
      <w:r w:rsidR="00117F93">
        <w:rPr>
          <w:sz w:val="24"/>
          <w:szCs w:val="24"/>
        </w:rPr>
        <w:t xml:space="preserve">legten sie </w:t>
      </w:r>
      <w:r w:rsidR="00862703" w:rsidRPr="008A3184">
        <w:rPr>
          <w:sz w:val="24"/>
          <w:szCs w:val="24"/>
        </w:rPr>
        <w:t xml:space="preserve">ein großes Doppellegionslager an, das aber </w:t>
      </w:r>
      <w:r w:rsidR="004766B2" w:rsidRPr="008A3184">
        <w:rPr>
          <w:sz w:val="24"/>
          <w:szCs w:val="24"/>
        </w:rPr>
        <w:t xml:space="preserve">wegen </w:t>
      </w:r>
      <w:r w:rsidR="002F0EC6">
        <w:rPr>
          <w:sz w:val="24"/>
          <w:szCs w:val="24"/>
        </w:rPr>
        <w:t xml:space="preserve">der </w:t>
      </w:r>
      <w:r w:rsidR="004766B2" w:rsidRPr="008A3184">
        <w:rPr>
          <w:sz w:val="24"/>
          <w:szCs w:val="24"/>
        </w:rPr>
        <w:t xml:space="preserve">Niederlage in </w:t>
      </w:r>
      <w:r w:rsidR="00862703" w:rsidRPr="008A3184">
        <w:rPr>
          <w:sz w:val="24"/>
          <w:szCs w:val="24"/>
        </w:rPr>
        <w:t xml:space="preserve">der </w:t>
      </w:r>
      <w:proofErr w:type="spellStart"/>
      <w:r w:rsidR="00862703" w:rsidRPr="008A3184">
        <w:rPr>
          <w:sz w:val="24"/>
          <w:szCs w:val="24"/>
        </w:rPr>
        <w:t>Varusschlacht</w:t>
      </w:r>
      <w:proofErr w:type="spellEnd"/>
      <w:r w:rsidR="004766B2" w:rsidRPr="008A3184">
        <w:rPr>
          <w:sz w:val="24"/>
          <w:szCs w:val="24"/>
        </w:rPr>
        <w:t xml:space="preserve"> </w:t>
      </w:r>
      <w:r w:rsidR="00862703" w:rsidRPr="008A3184">
        <w:rPr>
          <w:sz w:val="24"/>
          <w:szCs w:val="24"/>
        </w:rPr>
        <w:t xml:space="preserve"> 9. n. Chr. </w:t>
      </w:r>
      <w:r w:rsidR="005D7F49">
        <w:rPr>
          <w:sz w:val="24"/>
          <w:szCs w:val="24"/>
        </w:rPr>
        <w:t>n</w:t>
      </w:r>
      <w:r w:rsidR="002F0EC6">
        <w:rPr>
          <w:sz w:val="24"/>
          <w:szCs w:val="24"/>
        </w:rPr>
        <w:t>ur kurzen Bestand hatte.</w:t>
      </w:r>
      <w:r w:rsidR="00862703" w:rsidRPr="008A3184">
        <w:rPr>
          <w:sz w:val="24"/>
          <w:szCs w:val="24"/>
        </w:rPr>
        <w:t xml:space="preserve"> </w:t>
      </w:r>
      <w:r w:rsidR="00C00254">
        <w:rPr>
          <w:sz w:val="24"/>
          <w:szCs w:val="24"/>
        </w:rPr>
        <w:t>A</w:t>
      </w:r>
      <w:r w:rsidR="003F27E0" w:rsidRPr="008A3184">
        <w:rPr>
          <w:sz w:val="24"/>
          <w:szCs w:val="24"/>
        </w:rPr>
        <w:t xml:space="preserve">b </w:t>
      </w:r>
      <w:r w:rsidR="00C00254">
        <w:rPr>
          <w:sz w:val="24"/>
          <w:szCs w:val="24"/>
        </w:rPr>
        <w:t xml:space="preserve">ca. </w:t>
      </w:r>
      <w:r w:rsidR="003F27E0" w:rsidRPr="008A3184">
        <w:rPr>
          <w:sz w:val="24"/>
          <w:szCs w:val="24"/>
        </w:rPr>
        <w:t xml:space="preserve"> 90 n. Chr. </w:t>
      </w:r>
      <w:r w:rsidR="00C00254">
        <w:rPr>
          <w:sz w:val="24"/>
          <w:szCs w:val="24"/>
        </w:rPr>
        <w:t xml:space="preserve">bildete der Main </w:t>
      </w:r>
      <w:r w:rsidR="002515B0" w:rsidRPr="008A3184">
        <w:rPr>
          <w:sz w:val="24"/>
          <w:szCs w:val="24"/>
        </w:rPr>
        <w:t>als sog. „Nasser Limes“</w:t>
      </w:r>
      <w:r w:rsidR="009D4813" w:rsidRPr="008A3184">
        <w:rPr>
          <w:sz w:val="24"/>
          <w:szCs w:val="24"/>
        </w:rPr>
        <w:t xml:space="preserve"> </w:t>
      </w:r>
      <w:r w:rsidR="002515B0" w:rsidRPr="008A3184">
        <w:rPr>
          <w:sz w:val="24"/>
          <w:szCs w:val="24"/>
        </w:rPr>
        <w:t xml:space="preserve">zwischen </w:t>
      </w:r>
      <w:proofErr w:type="spellStart"/>
      <w:r w:rsidR="00A06B9F" w:rsidRPr="008A3184">
        <w:rPr>
          <w:sz w:val="24"/>
          <w:szCs w:val="24"/>
        </w:rPr>
        <w:t>Bürgstadt</w:t>
      </w:r>
      <w:proofErr w:type="spellEnd"/>
      <w:r w:rsidR="00A06B9F" w:rsidRPr="008A3184">
        <w:rPr>
          <w:sz w:val="24"/>
          <w:szCs w:val="24"/>
        </w:rPr>
        <w:t xml:space="preserve"> und</w:t>
      </w:r>
      <w:r w:rsidR="002515B0" w:rsidRPr="008A3184">
        <w:rPr>
          <w:sz w:val="24"/>
          <w:szCs w:val="24"/>
        </w:rPr>
        <w:t xml:space="preserve"> </w:t>
      </w:r>
      <w:hyperlink r:id="rId8" w:tooltip="Großkrotzenburg" w:history="1">
        <w:r w:rsidR="002515B0" w:rsidRPr="008A3184">
          <w:rPr>
            <w:rStyle w:val="Link"/>
            <w:color w:val="auto"/>
            <w:sz w:val="24"/>
            <w:szCs w:val="24"/>
            <w:u w:val="none"/>
          </w:rPr>
          <w:t>Großkrotzenburg</w:t>
        </w:r>
      </w:hyperlink>
      <w:r w:rsidR="00666924">
        <w:rPr>
          <w:sz w:val="24"/>
          <w:szCs w:val="24"/>
        </w:rPr>
        <w:t xml:space="preserve"> </w:t>
      </w:r>
      <w:r w:rsidR="002515B0" w:rsidRPr="008A3184">
        <w:rPr>
          <w:sz w:val="24"/>
          <w:szCs w:val="24"/>
        </w:rPr>
        <w:t xml:space="preserve">auf ca. 50 km Länge die Grenze des </w:t>
      </w:r>
      <w:hyperlink r:id="rId9" w:tooltip="Römisches Reich" w:history="1">
        <w:r w:rsidR="002515B0" w:rsidRPr="008A3184">
          <w:rPr>
            <w:rStyle w:val="Link"/>
            <w:color w:val="auto"/>
            <w:sz w:val="24"/>
            <w:szCs w:val="24"/>
            <w:u w:val="none"/>
          </w:rPr>
          <w:t>römischen Reichs</w:t>
        </w:r>
      </w:hyperlink>
      <w:r w:rsidR="003F27E0" w:rsidRPr="008A3184">
        <w:rPr>
          <w:sz w:val="24"/>
          <w:szCs w:val="24"/>
        </w:rPr>
        <w:t>.</w:t>
      </w:r>
      <w:r w:rsidR="00A06B9F" w:rsidRPr="008A3184">
        <w:rPr>
          <w:sz w:val="24"/>
          <w:szCs w:val="24"/>
        </w:rPr>
        <w:t xml:space="preserve"> Inschriften auf römischen Weihe- und Altarsteinen geben uns Kenntnis davon, dass </w:t>
      </w:r>
      <w:r w:rsidR="00117F93">
        <w:rPr>
          <w:sz w:val="24"/>
          <w:szCs w:val="24"/>
        </w:rPr>
        <w:t>dort</w:t>
      </w:r>
      <w:r w:rsidR="002F0EC6">
        <w:rPr>
          <w:sz w:val="24"/>
          <w:szCs w:val="24"/>
        </w:rPr>
        <w:t xml:space="preserve"> </w:t>
      </w:r>
      <w:r w:rsidR="003B0C64" w:rsidRPr="008A3184">
        <w:rPr>
          <w:sz w:val="24"/>
          <w:szCs w:val="24"/>
        </w:rPr>
        <w:t>r</w:t>
      </w:r>
      <w:r w:rsidR="00A06B9F" w:rsidRPr="008A3184">
        <w:rPr>
          <w:sz w:val="24"/>
          <w:szCs w:val="24"/>
        </w:rPr>
        <w:t>öm</w:t>
      </w:r>
      <w:r w:rsidR="003B0C64" w:rsidRPr="008A3184">
        <w:rPr>
          <w:sz w:val="24"/>
          <w:szCs w:val="24"/>
        </w:rPr>
        <w:t xml:space="preserve">ische Holzfällerkommandos unterwegs waren, die </w:t>
      </w:r>
      <w:r w:rsidR="002F0EC6">
        <w:rPr>
          <w:sz w:val="24"/>
          <w:szCs w:val="24"/>
        </w:rPr>
        <w:t xml:space="preserve">das geschlagene Holz </w:t>
      </w:r>
      <w:r w:rsidR="003B0C64" w:rsidRPr="008A3184">
        <w:rPr>
          <w:sz w:val="24"/>
          <w:szCs w:val="24"/>
        </w:rPr>
        <w:t>auf dem Wasserwege transportierten. Auch d</w:t>
      </w:r>
      <w:r w:rsidR="007605C6" w:rsidRPr="008A3184">
        <w:rPr>
          <w:sz w:val="24"/>
          <w:szCs w:val="24"/>
        </w:rPr>
        <w:t xml:space="preserve">er </w:t>
      </w:r>
      <w:r w:rsidR="00C93DDA" w:rsidRPr="008A3184">
        <w:rPr>
          <w:sz w:val="24"/>
          <w:szCs w:val="24"/>
        </w:rPr>
        <w:t xml:space="preserve">Buntsandstein </w:t>
      </w:r>
      <w:r w:rsidR="00117F93">
        <w:rPr>
          <w:sz w:val="24"/>
          <w:szCs w:val="24"/>
        </w:rPr>
        <w:t xml:space="preserve">wurde als </w:t>
      </w:r>
      <w:r w:rsidR="003B0C64" w:rsidRPr="008A3184">
        <w:rPr>
          <w:sz w:val="24"/>
          <w:szCs w:val="24"/>
        </w:rPr>
        <w:t xml:space="preserve">begehrtes Baumaterial </w:t>
      </w:r>
      <w:r w:rsidR="007605C6" w:rsidRPr="008A3184">
        <w:rPr>
          <w:sz w:val="24"/>
          <w:szCs w:val="24"/>
        </w:rPr>
        <w:t xml:space="preserve">mainabwärts </w:t>
      </w:r>
      <w:r w:rsidR="00D954D8" w:rsidRPr="008A3184">
        <w:rPr>
          <w:sz w:val="24"/>
          <w:szCs w:val="24"/>
        </w:rPr>
        <w:t>verschifft</w:t>
      </w:r>
      <w:r w:rsidR="00774A87" w:rsidRPr="008A3184">
        <w:rPr>
          <w:sz w:val="24"/>
          <w:szCs w:val="24"/>
        </w:rPr>
        <w:t>.</w:t>
      </w:r>
    </w:p>
    <w:p w14:paraId="5BB1AE53" w14:textId="77777777" w:rsidR="00671DD8" w:rsidRDefault="00671DD8">
      <w:pPr>
        <w:rPr>
          <w:sz w:val="24"/>
          <w:szCs w:val="24"/>
        </w:rPr>
      </w:pPr>
      <w:r>
        <w:rPr>
          <w:sz w:val="24"/>
          <w:szCs w:val="24"/>
        </w:rPr>
        <w:t>I</w:t>
      </w:r>
      <w:r w:rsidR="00714B6E" w:rsidRPr="008A3184">
        <w:rPr>
          <w:sz w:val="24"/>
          <w:szCs w:val="24"/>
        </w:rPr>
        <w:t xml:space="preserve">m 3. Jh. </w:t>
      </w:r>
      <w:r w:rsidR="00A53495">
        <w:rPr>
          <w:sz w:val="24"/>
          <w:szCs w:val="24"/>
        </w:rPr>
        <w:t xml:space="preserve">n. Chr. </w:t>
      </w:r>
      <w:r>
        <w:rPr>
          <w:sz w:val="24"/>
          <w:szCs w:val="24"/>
        </w:rPr>
        <w:t xml:space="preserve">bedrohten </w:t>
      </w:r>
      <w:r w:rsidR="00862703" w:rsidRPr="008A3184">
        <w:rPr>
          <w:sz w:val="24"/>
          <w:szCs w:val="24"/>
        </w:rPr>
        <w:t xml:space="preserve">die </w:t>
      </w:r>
      <w:proofErr w:type="spellStart"/>
      <w:r w:rsidR="00714B6E" w:rsidRPr="008A3184">
        <w:rPr>
          <w:sz w:val="24"/>
          <w:szCs w:val="24"/>
        </w:rPr>
        <w:t>Alamannen</w:t>
      </w:r>
      <w:proofErr w:type="spellEnd"/>
      <w:r w:rsidR="00714B6E" w:rsidRPr="008A3184">
        <w:rPr>
          <w:sz w:val="24"/>
          <w:szCs w:val="24"/>
        </w:rPr>
        <w:t xml:space="preserve"> die römische Reichsgrenze</w:t>
      </w:r>
      <w:r>
        <w:rPr>
          <w:sz w:val="24"/>
          <w:szCs w:val="24"/>
        </w:rPr>
        <w:t xml:space="preserve">. Deshalb wurden zur Abschirmung </w:t>
      </w:r>
      <w:r w:rsidR="00862703" w:rsidRPr="008A3184">
        <w:rPr>
          <w:sz w:val="24"/>
          <w:szCs w:val="24"/>
        </w:rPr>
        <w:t xml:space="preserve">im Vorfeld des Limes </w:t>
      </w:r>
      <w:r w:rsidR="00714B6E" w:rsidRPr="008A3184">
        <w:rPr>
          <w:sz w:val="24"/>
          <w:szCs w:val="24"/>
        </w:rPr>
        <w:t xml:space="preserve">romfreundliche </w:t>
      </w:r>
      <w:r w:rsidR="00997F3B" w:rsidRPr="008A3184">
        <w:rPr>
          <w:sz w:val="24"/>
          <w:szCs w:val="24"/>
        </w:rPr>
        <w:t>B</w:t>
      </w:r>
      <w:r w:rsidR="00714B6E" w:rsidRPr="008A3184">
        <w:rPr>
          <w:sz w:val="24"/>
          <w:szCs w:val="24"/>
        </w:rPr>
        <w:t xml:space="preserve">urgunder </w:t>
      </w:r>
      <w:r w:rsidR="00862703" w:rsidRPr="008A3184">
        <w:rPr>
          <w:sz w:val="24"/>
          <w:szCs w:val="24"/>
        </w:rPr>
        <w:t>an</w:t>
      </w:r>
      <w:r>
        <w:rPr>
          <w:sz w:val="24"/>
          <w:szCs w:val="24"/>
        </w:rPr>
        <w:t>gesiedelt</w:t>
      </w:r>
      <w:r w:rsidR="00862703" w:rsidRPr="008A3184">
        <w:rPr>
          <w:sz w:val="24"/>
          <w:szCs w:val="24"/>
        </w:rPr>
        <w:t xml:space="preserve">. </w:t>
      </w:r>
      <w:r w:rsidR="0087765E">
        <w:rPr>
          <w:sz w:val="24"/>
          <w:szCs w:val="24"/>
        </w:rPr>
        <w:t>Auf der Wettenburg i</w:t>
      </w:r>
      <w:r w:rsidR="00862703" w:rsidRPr="008A3184">
        <w:rPr>
          <w:sz w:val="24"/>
          <w:szCs w:val="24"/>
        </w:rPr>
        <w:t>n der Mainschleife bei Urphar</w:t>
      </w:r>
      <w:r w:rsidR="00645C89" w:rsidRPr="008A3184">
        <w:rPr>
          <w:sz w:val="24"/>
          <w:szCs w:val="24"/>
        </w:rPr>
        <w:t xml:space="preserve"> </w:t>
      </w:r>
      <w:r w:rsidR="00202845" w:rsidRPr="008A3184">
        <w:rPr>
          <w:sz w:val="24"/>
          <w:szCs w:val="24"/>
        </w:rPr>
        <w:t xml:space="preserve">waren </w:t>
      </w:r>
      <w:r w:rsidR="00997F3B" w:rsidRPr="008A3184">
        <w:rPr>
          <w:sz w:val="24"/>
          <w:szCs w:val="24"/>
        </w:rPr>
        <w:t xml:space="preserve">solche </w:t>
      </w:r>
      <w:r w:rsidR="00202845" w:rsidRPr="008A3184">
        <w:rPr>
          <w:sz w:val="24"/>
          <w:szCs w:val="24"/>
        </w:rPr>
        <w:t>burgundisch</w:t>
      </w:r>
      <w:r w:rsidR="0087765E">
        <w:rPr>
          <w:sz w:val="24"/>
          <w:szCs w:val="24"/>
        </w:rPr>
        <w:t>en</w:t>
      </w:r>
      <w:r w:rsidR="00202845" w:rsidRPr="008A3184">
        <w:rPr>
          <w:sz w:val="24"/>
          <w:szCs w:val="24"/>
        </w:rPr>
        <w:t xml:space="preserve"> Einheiten in römischen Diensten stationiert</w:t>
      </w:r>
      <w:r w:rsidR="00666924">
        <w:rPr>
          <w:sz w:val="24"/>
          <w:szCs w:val="24"/>
        </w:rPr>
        <w:t>.</w:t>
      </w:r>
    </w:p>
    <w:p w14:paraId="4A799BF0" w14:textId="77777777" w:rsidR="00645C89" w:rsidRPr="008A3184" w:rsidRDefault="00130ECD">
      <w:pPr>
        <w:rPr>
          <w:sz w:val="24"/>
          <w:szCs w:val="24"/>
        </w:rPr>
      </w:pPr>
      <w:r>
        <w:rPr>
          <w:sz w:val="24"/>
          <w:szCs w:val="24"/>
        </w:rPr>
        <w:t>Nach</w:t>
      </w:r>
      <w:r w:rsidR="005D7F49">
        <w:rPr>
          <w:sz w:val="24"/>
          <w:szCs w:val="24"/>
        </w:rPr>
        <w:t xml:space="preserve"> </w:t>
      </w:r>
      <w:r w:rsidR="009C4284" w:rsidRPr="008A3184">
        <w:rPr>
          <w:sz w:val="24"/>
          <w:szCs w:val="24"/>
        </w:rPr>
        <w:t>dem Zusammenbruch de</w:t>
      </w:r>
      <w:r w:rsidR="00BB7EE1" w:rsidRPr="008A3184">
        <w:rPr>
          <w:sz w:val="24"/>
          <w:szCs w:val="24"/>
        </w:rPr>
        <w:t>s</w:t>
      </w:r>
      <w:r w:rsidR="009C4284" w:rsidRPr="008A3184">
        <w:rPr>
          <w:sz w:val="24"/>
          <w:szCs w:val="24"/>
        </w:rPr>
        <w:t xml:space="preserve"> römischen R</w:t>
      </w:r>
      <w:r w:rsidR="00666924">
        <w:rPr>
          <w:sz w:val="24"/>
          <w:szCs w:val="24"/>
        </w:rPr>
        <w:t xml:space="preserve">eiches </w:t>
      </w:r>
      <w:r w:rsidR="00A53495">
        <w:rPr>
          <w:sz w:val="24"/>
          <w:szCs w:val="24"/>
        </w:rPr>
        <w:t xml:space="preserve">hatten die Alamannen zunächst die Oberhand, </w:t>
      </w:r>
      <w:r w:rsidR="00671DD8">
        <w:rPr>
          <w:sz w:val="24"/>
          <w:szCs w:val="24"/>
        </w:rPr>
        <w:t xml:space="preserve">letztendlich waren es aber die Franken, die nach 531 </w:t>
      </w:r>
      <w:r w:rsidR="00A53495">
        <w:rPr>
          <w:sz w:val="24"/>
          <w:szCs w:val="24"/>
        </w:rPr>
        <w:t>a</w:t>
      </w:r>
      <w:r w:rsidR="00666924">
        <w:rPr>
          <w:sz w:val="24"/>
          <w:szCs w:val="24"/>
        </w:rPr>
        <w:t>us dem Mittelrheingebiet</w:t>
      </w:r>
      <w:r w:rsidR="00804339" w:rsidRPr="008A3184">
        <w:rPr>
          <w:sz w:val="24"/>
          <w:szCs w:val="24"/>
        </w:rPr>
        <w:t xml:space="preserve"> über den Main </w:t>
      </w:r>
      <w:r w:rsidR="003B5AA3">
        <w:rPr>
          <w:sz w:val="24"/>
          <w:szCs w:val="24"/>
        </w:rPr>
        <w:t xml:space="preserve">nach Osten </w:t>
      </w:r>
      <w:r w:rsidR="004E2136">
        <w:rPr>
          <w:sz w:val="24"/>
          <w:szCs w:val="24"/>
        </w:rPr>
        <w:t xml:space="preserve">bis zum Steigerwald </w:t>
      </w:r>
      <w:r w:rsidR="003B5AA3">
        <w:rPr>
          <w:sz w:val="24"/>
          <w:szCs w:val="24"/>
        </w:rPr>
        <w:t>vor</w:t>
      </w:r>
      <w:r w:rsidR="00A53495">
        <w:rPr>
          <w:sz w:val="24"/>
          <w:szCs w:val="24"/>
        </w:rPr>
        <w:t xml:space="preserve">drangen </w:t>
      </w:r>
      <w:r w:rsidR="00804339" w:rsidRPr="008A3184">
        <w:rPr>
          <w:sz w:val="24"/>
          <w:szCs w:val="24"/>
        </w:rPr>
        <w:t xml:space="preserve">und das heutige </w:t>
      </w:r>
      <w:r w:rsidR="00A53495">
        <w:rPr>
          <w:sz w:val="24"/>
          <w:szCs w:val="24"/>
        </w:rPr>
        <w:t>„</w:t>
      </w:r>
      <w:r w:rsidR="00804339" w:rsidRPr="008A3184">
        <w:rPr>
          <w:sz w:val="24"/>
          <w:szCs w:val="24"/>
        </w:rPr>
        <w:t>Franken</w:t>
      </w:r>
      <w:r w:rsidR="00A53495">
        <w:rPr>
          <w:sz w:val="24"/>
          <w:szCs w:val="24"/>
        </w:rPr>
        <w:t>“</w:t>
      </w:r>
      <w:r w:rsidR="00804339" w:rsidRPr="008A3184">
        <w:rPr>
          <w:sz w:val="24"/>
          <w:szCs w:val="24"/>
        </w:rPr>
        <w:t xml:space="preserve"> entstehen</w:t>
      </w:r>
      <w:r w:rsidR="00A53495">
        <w:rPr>
          <w:sz w:val="24"/>
          <w:szCs w:val="24"/>
        </w:rPr>
        <w:t xml:space="preserve"> ließen</w:t>
      </w:r>
      <w:r w:rsidR="00804339" w:rsidRPr="008A3184">
        <w:rPr>
          <w:sz w:val="24"/>
          <w:szCs w:val="24"/>
        </w:rPr>
        <w:t xml:space="preserve">. </w:t>
      </w:r>
      <w:r w:rsidR="00CB71AD" w:rsidRPr="008A3184">
        <w:rPr>
          <w:sz w:val="24"/>
          <w:szCs w:val="24"/>
        </w:rPr>
        <w:t>In Karlburg am Main gründeten sie ein Kloster und nutzen den Platz als Zentralort zur Erschließung der M</w:t>
      </w:r>
      <w:r w:rsidR="00666924">
        <w:rPr>
          <w:sz w:val="24"/>
          <w:szCs w:val="24"/>
        </w:rPr>
        <w:t xml:space="preserve">ainlande. In der </w:t>
      </w:r>
      <w:proofErr w:type="spellStart"/>
      <w:r w:rsidR="00666924">
        <w:rPr>
          <w:sz w:val="24"/>
          <w:szCs w:val="24"/>
        </w:rPr>
        <w:t>Karolingerzeit</w:t>
      </w:r>
      <w:proofErr w:type="spellEnd"/>
      <w:r w:rsidR="00CB71AD" w:rsidRPr="008A3184">
        <w:rPr>
          <w:sz w:val="24"/>
          <w:szCs w:val="24"/>
        </w:rPr>
        <w:t xml:space="preserve"> wurde der Main zu einem wichtigen Verkehrsweg</w:t>
      </w:r>
      <w:r w:rsidR="004E2136">
        <w:rPr>
          <w:sz w:val="24"/>
          <w:szCs w:val="24"/>
        </w:rPr>
        <w:t xml:space="preserve"> für den Landesausbau in Oberfranken.</w:t>
      </w:r>
      <w:r w:rsidR="00AA608C" w:rsidRPr="008A3184">
        <w:rPr>
          <w:sz w:val="24"/>
          <w:szCs w:val="24"/>
        </w:rPr>
        <w:t xml:space="preserve"> </w:t>
      </w:r>
      <w:r w:rsidR="00CB71AD" w:rsidRPr="008A3184">
        <w:rPr>
          <w:sz w:val="24"/>
          <w:szCs w:val="24"/>
        </w:rPr>
        <w:t xml:space="preserve">Karl der Große machte </w:t>
      </w:r>
      <w:r w:rsidR="004D13C4">
        <w:rPr>
          <w:sz w:val="24"/>
          <w:szCs w:val="24"/>
        </w:rPr>
        <w:t xml:space="preserve">793 n. Chr. </w:t>
      </w:r>
      <w:r w:rsidR="00AA608C" w:rsidRPr="008A3184">
        <w:rPr>
          <w:sz w:val="24"/>
          <w:szCs w:val="24"/>
        </w:rPr>
        <w:t xml:space="preserve">den </w:t>
      </w:r>
      <w:r w:rsidR="00CB71AD" w:rsidRPr="008A3184">
        <w:rPr>
          <w:sz w:val="24"/>
          <w:szCs w:val="24"/>
        </w:rPr>
        <w:t>ersten Versuch den Main mit der Dona</w:t>
      </w:r>
      <w:r w:rsidR="00666924">
        <w:rPr>
          <w:sz w:val="24"/>
          <w:szCs w:val="24"/>
        </w:rPr>
        <w:t>u durch einen künstlichen Kanal</w:t>
      </w:r>
      <w:r w:rsidR="00CB71AD" w:rsidRPr="008A3184">
        <w:rPr>
          <w:sz w:val="24"/>
          <w:szCs w:val="24"/>
        </w:rPr>
        <w:t xml:space="preserve"> zu verbinden.</w:t>
      </w:r>
      <w:r w:rsidR="00804339" w:rsidRPr="008A3184">
        <w:rPr>
          <w:sz w:val="24"/>
          <w:szCs w:val="24"/>
        </w:rPr>
        <w:t xml:space="preserve"> </w:t>
      </w:r>
    </w:p>
    <w:p w14:paraId="366034B5" w14:textId="77777777" w:rsidR="00645C89" w:rsidRDefault="00645C89">
      <w:pPr>
        <w:rPr>
          <w:sz w:val="24"/>
          <w:szCs w:val="24"/>
        </w:rPr>
      </w:pPr>
    </w:p>
    <w:p w14:paraId="23D2DA86" w14:textId="77777777" w:rsidR="00E75990" w:rsidRPr="00E75990" w:rsidRDefault="00E75990">
      <w:pPr>
        <w:rPr>
          <w:b/>
          <w:sz w:val="24"/>
          <w:szCs w:val="24"/>
        </w:rPr>
      </w:pPr>
      <w:r w:rsidRPr="00E75990">
        <w:rPr>
          <w:b/>
          <w:sz w:val="24"/>
          <w:szCs w:val="24"/>
        </w:rPr>
        <w:t>Pressekontakt</w:t>
      </w:r>
    </w:p>
    <w:p w14:paraId="6B160731" w14:textId="77777777" w:rsidR="00E75990" w:rsidRDefault="00E75990">
      <w:pPr>
        <w:rPr>
          <w:sz w:val="24"/>
          <w:szCs w:val="24"/>
        </w:rPr>
      </w:pPr>
      <w:r>
        <w:rPr>
          <w:sz w:val="24"/>
          <w:szCs w:val="24"/>
        </w:rPr>
        <w:t>Knauf-Museum Iphofen</w:t>
      </w:r>
    </w:p>
    <w:p w14:paraId="471ECBB3" w14:textId="77777777" w:rsidR="00E75990" w:rsidRDefault="00E75990">
      <w:pPr>
        <w:rPr>
          <w:sz w:val="24"/>
          <w:szCs w:val="24"/>
        </w:rPr>
      </w:pPr>
      <w:r>
        <w:rPr>
          <w:sz w:val="24"/>
          <w:szCs w:val="24"/>
        </w:rPr>
        <w:t>Markus Mergenthaler</w:t>
      </w:r>
    </w:p>
    <w:p w14:paraId="03797742" w14:textId="77777777" w:rsidR="00E75990" w:rsidRDefault="00E75990">
      <w:pPr>
        <w:rPr>
          <w:sz w:val="24"/>
          <w:szCs w:val="24"/>
        </w:rPr>
      </w:pPr>
      <w:r>
        <w:rPr>
          <w:sz w:val="24"/>
          <w:szCs w:val="24"/>
        </w:rPr>
        <w:t>Am Marktplatz</w:t>
      </w:r>
    </w:p>
    <w:p w14:paraId="65E0E1A9" w14:textId="77777777" w:rsidR="00E75990" w:rsidRDefault="00E75990">
      <w:pPr>
        <w:rPr>
          <w:sz w:val="24"/>
          <w:szCs w:val="24"/>
        </w:rPr>
      </w:pPr>
      <w:r>
        <w:rPr>
          <w:sz w:val="24"/>
          <w:szCs w:val="24"/>
        </w:rPr>
        <w:t>97343 Iphofen</w:t>
      </w:r>
    </w:p>
    <w:p w14:paraId="7F3E038E" w14:textId="77777777" w:rsidR="00E75990" w:rsidRDefault="00E75990">
      <w:pPr>
        <w:rPr>
          <w:sz w:val="24"/>
          <w:szCs w:val="24"/>
        </w:rPr>
      </w:pPr>
      <w:r>
        <w:rPr>
          <w:sz w:val="24"/>
          <w:szCs w:val="24"/>
        </w:rPr>
        <w:t>Tel. 09323/875560</w:t>
      </w:r>
    </w:p>
    <w:p w14:paraId="091B65C3" w14:textId="77777777" w:rsidR="00E75990" w:rsidRDefault="00E75990">
      <w:pPr>
        <w:rPr>
          <w:sz w:val="24"/>
          <w:szCs w:val="24"/>
        </w:rPr>
      </w:pPr>
      <w:r>
        <w:rPr>
          <w:sz w:val="24"/>
          <w:szCs w:val="24"/>
        </w:rPr>
        <w:t>Fax. 09323/5022</w:t>
      </w:r>
    </w:p>
    <w:p w14:paraId="7B1B9106" w14:textId="77777777" w:rsidR="00E75990" w:rsidRDefault="00E75990" w:rsidP="00E75990">
      <w:pPr>
        <w:rPr>
          <w:b/>
          <w:sz w:val="24"/>
          <w:szCs w:val="24"/>
        </w:rPr>
      </w:pPr>
      <w:r>
        <w:rPr>
          <w:b/>
          <w:sz w:val="24"/>
          <w:szCs w:val="24"/>
        </w:rPr>
        <w:t>Mail. mergenthaler.markus@knauf.de</w:t>
      </w:r>
    </w:p>
    <w:p w14:paraId="6B97934E" w14:textId="4E3308CB" w:rsidR="00E75990" w:rsidRDefault="00E75990" w:rsidP="00E75990">
      <w:pPr>
        <w:rPr>
          <w:b/>
          <w:sz w:val="24"/>
          <w:szCs w:val="24"/>
        </w:rPr>
      </w:pPr>
      <w:r>
        <w:rPr>
          <w:b/>
          <w:sz w:val="24"/>
          <w:szCs w:val="24"/>
        </w:rPr>
        <w:t>Bildmaterial unter</w:t>
      </w:r>
      <w:r w:rsidR="006B70C0">
        <w:rPr>
          <w:b/>
          <w:sz w:val="24"/>
          <w:szCs w:val="24"/>
        </w:rPr>
        <w:t>:</w:t>
      </w:r>
      <w:r>
        <w:rPr>
          <w:b/>
          <w:sz w:val="24"/>
          <w:szCs w:val="24"/>
        </w:rPr>
        <w:t xml:space="preserve"> </w:t>
      </w:r>
      <w:r w:rsidR="00EB0D4D">
        <w:br/>
      </w:r>
      <w:hyperlink r:id="rId10" w:history="1">
        <w:r w:rsidR="00EB0D4D" w:rsidRPr="009E1D68">
          <w:rPr>
            <w:rStyle w:val="Link"/>
            <w:sz w:val="24"/>
            <w:szCs w:val="24"/>
          </w:rPr>
          <w:t>http://knauf-museum.de/presse/sonderausstellungen/fruehe-main-geschichte.html</w:t>
        </w:r>
      </w:hyperlink>
      <w:bookmarkStart w:id="0" w:name="_GoBack"/>
      <w:bookmarkEnd w:id="0"/>
    </w:p>
    <w:p w14:paraId="30FB088E" w14:textId="77777777" w:rsidR="00E75990" w:rsidRDefault="00E75990" w:rsidP="00E75990">
      <w:pPr>
        <w:rPr>
          <w:b/>
          <w:sz w:val="24"/>
          <w:szCs w:val="24"/>
        </w:rPr>
      </w:pPr>
    </w:p>
    <w:p w14:paraId="2983F4BF" w14:textId="77777777" w:rsidR="00E75990" w:rsidRPr="00E75990" w:rsidRDefault="00E75990" w:rsidP="00E75990">
      <w:pPr>
        <w:pBdr>
          <w:top w:val="single" w:sz="4" w:space="1" w:color="auto"/>
          <w:left w:val="single" w:sz="4" w:space="4" w:color="auto"/>
          <w:bottom w:val="single" w:sz="4" w:space="1" w:color="auto"/>
          <w:right w:val="single" w:sz="4" w:space="4" w:color="auto"/>
        </w:pBdr>
        <w:rPr>
          <w:b/>
          <w:sz w:val="24"/>
          <w:szCs w:val="24"/>
        </w:rPr>
      </w:pPr>
      <w:r w:rsidRPr="00E75990">
        <w:rPr>
          <w:b/>
          <w:sz w:val="24"/>
          <w:szCs w:val="24"/>
        </w:rPr>
        <w:t>Zahlen, Daten, Fakten</w:t>
      </w:r>
    </w:p>
    <w:p w14:paraId="46510FF7" w14:textId="77777777" w:rsidR="00E75990" w:rsidRDefault="00E75990" w:rsidP="00E75990">
      <w:pPr>
        <w:pBdr>
          <w:top w:val="single" w:sz="4" w:space="1" w:color="auto"/>
          <w:left w:val="single" w:sz="4" w:space="4" w:color="auto"/>
          <w:bottom w:val="single" w:sz="4" w:space="1" w:color="auto"/>
          <w:right w:val="single" w:sz="4" w:space="4" w:color="auto"/>
        </w:pBdr>
        <w:rPr>
          <w:sz w:val="24"/>
          <w:szCs w:val="24"/>
        </w:rPr>
      </w:pPr>
    </w:p>
    <w:p w14:paraId="2EDE42A2" w14:textId="77777777" w:rsidR="00E75990" w:rsidRPr="00E75990" w:rsidRDefault="00E75990" w:rsidP="00E75990">
      <w:pPr>
        <w:pBdr>
          <w:top w:val="single" w:sz="4" w:space="1" w:color="auto"/>
          <w:left w:val="single" w:sz="4" w:space="4" w:color="auto"/>
          <w:bottom w:val="single" w:sz="4" w:space="1" w:color="auto"/>
          <w:right w:val="single" w:sz="4" w:space="4" w:color="auto"/>
        </w:pBdr>
        <w:rPr>
          <w:sz w:val="24"/>
          <w:szCs w:val="24"/>
        </w:rPr>
      </w:pPr>
      <w:r w:rsidRPr="00E75990">
        <w:rPr>
          <w:sz w:val="24"/>
          <w:szCs w:val="24"/>
        </w:rPr>
        <w:t>Knauf-Museum Iphofen</w:t>
      </w:r>
    </w:p>
    <w:p w14:paraId="1FAF1AC5" w14:textId="77777777" w:rsidR="00E75990" w:rsidRPr="00E75990" w:rsidRDefault="00E75990" w:rsidP="00E75990">
      <w:pPr>
        <w:pBdr>
          <w:top w:val="single" w:sz="4" w:space="1" w:color="auto"/>
          <w:left w:val="single" w:sz="4" w:space="4" w:color="auto"/>
          <w:bottom w:val="single" w:sz="4" w:space="1" w:color="auto"/>
          <w:right w:val="single" w:sz="4" w:space="4" w:color="auto"/>
        </w:pBdr>
        <w:rPr>
          <w:sz w:val="24"/>
          <w:szCs w:val="24"/>
        </w:rPr>
      </w:pPr>
      <w:r w:rsidRPr="00E75990">
        <w:rPr>
          <w:sz w:val="24"/>
          <w:szCs w:val="24"/>
        </w:rPr>
        <w:t>Am Marktplatz</w:t>
      </w:r>
    </w:p>
    <w:p w14:paraId="1BA2A9D9" w14:textId="77777777" w:rsidR="00E75990" w:rsidRPr="00E75990" w:rsidRDefault="00E75990" w:rsidP="00E75990">
      <w:pPr>
        <w:pBdr>
          <w:top w:val="single" w:sz="4" w:space="1" w:color="auto"/>
          <w:left w:val="single" w:sz="4" w:space="4" w:color="auto"/>
          <w:bottom w:val="single" w:sz="4" w:space="1" w:color="auto"/>
          <w:right w:val="single" w:sz="4" w:space="4" w:color="auto"/>
        </w:pBdr>
        <w:rPr>
          <w:sz w:val="24"/>
          <w:szCs w:val="24"/>
        </w:rPr>
      </w:pPr>
      <w:r w:rsidRPr="00E75990">
        <w:rPr>
          <w:sz w:val="24"/>
          <w:szCs w:val="24"/>
        </w:rPr>
        <w:t>97343 Iphofen</w:t>
      </w:r>
    </w:p>
    <w:p w14:paraId="4A5A98BD" w14:textId="77777777" w:rsidR="00E75990" w:rsidRPr="00E75990" w:rsidRDefault="00E75990" w:rsidP="00E75990">
      <w:pPr>
        <w:pBdr>
          <w:top w:val="single" w:sz="4" w:space="1" w:color="auto"/>
          <w:left w:val="single" w:sz="4" w:space="4" w:color="auto"/>
          <w:bottom w:val="single" w:sz="4" w:space="1" w:color="auto"/>
          <w:right w:val="single" w:sz="4" w:space="4" w:color="auto"/>
        </w:pBdr>
        <w:rPr>
          <w:sz w:val="24"/>
          <w:szCs w:val="24"/>
        </w:rPr>
      </w:pPr>
      <w:r w:rsidRPr="00E75990">
        <w:rPr>
          <w:sz w:val="24"/>
          <w:szCs w:val="24"/>
        </w:rPr>
        <w:t>Tel. 09323/31-528 od. 31-625</w:t>
      </w:r>
    </w:p>
    <w:p w14:paraId="10A25943" w14:textId="77777777" w:rsidR="00E75990" w:rsidRPr="00E75990" w:rsidRDefault="00E75990" w:rsidP="00E75990">
      <w:pPr>
        <w:pBdr>
          <w:top w:val="single" w:sz="4" w:space="1" w:color="auto"/>
          <w:left w:val="single" w:sz="4" w:space="4" w:color="auto"/>
          <w:bottom w:val="single" w:sz="4" w:space="1" w:color="auto"/>
          <w:right w:val="single" w:sz="4" w:space="4" w:color="auto"/>
        </w:pBdr>
        <w:rPr>
          <w:sz w:val="24"/>
          <w:szCs w:val="24"/>
        </w:rPr>
      </w:pPr>
      <w:r w:rsidRPr="00E75990">
        <w:rPr>
          <w:sz w:val="24"/>
          <w:szCs w:val="24"/>
        </w:rPr>
        <w:t>Fax. 09323/5022</w:t>
      </w:r>
    </w:p>
    <w:p w14:paraId="3F472792" w14:textId="77777777" w:rsidR="00E75990" w:rsidRPr="00E75990" w:rsidRDefault="00E75990" w:rsidP="00E75990">
      <w:pPr>
        <w:pBdr>
          <w:top w:val="single" w:sz="4" w:space="1" w:color="auto"/>
          <w:left w:val="single" w:sz="4" w:space="4" w:color="auto"/>
          <w:bottom w:val="single" w:sz="4" w:space="1" w:color="auto"/>
          <w:right w:val="single" w:sz="4" w:space="4" w:color="auto"/>
        </w:pBdr>
        <w:rPr>
          <w:sz w:val="24"/>
          <w:szCs w:val="24"/>
          <w:lang w:val="en-US"/>
        </w:rPr>
      </w:pPr>
      <w:proofErr w:type="spellStart"/>
      <w:r w:rsidRPr="00E75990">
        <w:rPr>
          <w:sz w:val="24"/>
          <w:szCs w:val="24"/>
        </w:rPr>
        <w:t>kn</w:t>
      </w:r>
      <w:proofErr w:type="spellEnd"/>
      <w:r w:rsidRPr="00E75990">
        <w:rPr>
          <w:sz w:val="24"/>
          <w:szCs w:val="24"/>
          <w:lang w:val="en-US"/>
        </w:rPr>
        <w:t>auf-museum@knauf.de</w:t>
      </w:r>
    </w:p>
    <w:p w14:paraId="27C5E9C7" w14:textId="77777777" w:rsidR="00E75990" w:rsidRPr="00E75990" w:rsidRDefault="00E75990" w:rsidP="00E75990">
      <w:pPr>
        <w:pBdr>
          <w:top w:val="single" w:sz="4" w:space="1" w:color="auto"/>
          <w:left w:val="single" w:sz="4" w:space="4" w:color="auto"/>
          <w:bottom w:val="single" w:sz="4" w:space="1" w:color="auto"/>
          <w:right w:val="single" w:sz="4" w:space="4" w:color="auto"/>
        </w:pBdr>
        <w:rPr>
          <w:sz w:val="24"/>
          <w:szCs w:val="24"/>
          <w:lang w:val="en-US"/>
        </w:rPr>
      </w:pPr>
      <w:r w:rsidRPr="00E75990">
        <w:rPr>
          <w:sz w:val="24"/>
          <w:szCs w:val="24"/>
          <w:lang w:val="en-US"/>
        </w:rPr>
        <w:t>www.knauf-museum.de</w:t>
      </w:r>
    </w:p>
    <w:p w14:paraId="6EA633AF" w14:textId="77777777" w:rsidR="00E75990" w:rsidRPr="00E75990" w:rsidRDefault="00E75990" w:rsidP="00E75990">
      <w:pPr>
        <w:pBdr>
          <w:top w:val="single" w:sz="4" w:space="1" w:color="auto"/>
          <w:left w:val="single" w:sz="4" w:space="4" w:color="auto"/>
          <w:bottom w:val="single" w:sz="4" w:space="1" w:color="auto"/>
          <w:right w:val="single" w:sz="4" w:space="4" w:color="auto"/>
        </w:pBdr>
        <w:rPr>
          <w:sz w:val="24"/>
          <w:szCs w:val="24"/>
          <w:lang w:val="en-US"/>
        </w:rPr>
      </w:pPr>
    </w:p>
    <w:p w14:paraId="7919A9D8" w14:textId="77777777" w:rsidR="00E75990" w:rsidRPr="00E75990" w:rsidRDefault="00E75990" w:rsidP="00E75990">
      <w:pPr>
        <w:pBdr>
          <w:top w:val="single" w:sz="4" w:space="1" w:color="auto"/>
          <w:left w:val="single" w:sz="4" w:space="4" w:color="auto"/>
          <w:bottom w:val="single" w:sz="4" w:space="1" w:color="auto"/>
          <w:right w:val="single" w:sz="4" w:space="4" w:color="auto"/>
        </w:pBdr>
        <w:rPr>
          <w:b/>
          <w:sz w:val="24"/>
          <w:szCs w:val="24"/>
        </w:rPr>
      </w:pPr>
      <w:r w:rsidRPr="00E75990">
        <w:rPr>
          <w:b/>
          <w:sz w:val="24"/>
          <w:szCs w:val="24"/>
        </w:rPr>
        <w:t xml:space="preserve">Öffnungszeiten </w:t>
      </w:r>
      <w:r>
        <w:rPr>
          <w:b/>
          <w:sz w:val="24"/>
          <w:szCs w:val="24"/>
        </w:rPr>
        <w:t>bis 5. November 2017</w:t>
      </w:r>
    </w:p>
    <w:p w14:paraId="6895CB9C" w14:textId="77777777" w:rsidR="00E75990" w:rsidRPr="00E75990" w:rsidRDefault="00E75990" w:rsidP="00E75990">
      <w:pPr>
        <w:pBdr>
          <w:top w:val="single" w:sz="4" w:space="1" w:color="auto"/>
          <w:left w:val="single" w:sz="4" w:space="4" w:color="auto"/>
          <w:bottom w:val="single" w:sz="4" w:space="1" w:color="auto"/>
          <w:right w:val="single" w:sz="4" w:space="4" w:color="auto"/>
        </w:pBdr>
        <w:rPr>
          <w:sz w:val="24"/>
          <w:szCs w:val="24"/>
        </w:rPr>
      </w:pPr>
      <w:r w:rsidRPr="00E75990">
        <w:rPr>
          <w:sz w:val="24"/>
          <w:szCs w:val="24"/>
        </w:rPr>
        <w:t>Di-Sa 10-17 Uhr</w:t>
      </w:r>
    </w:p>
    <w:p w14:paraId="55B12186" w14:textId="77777777" w:rsidR="00E75990" w:rsidRPr="00E75990" w:rsidRDefault="00E75990" w:rsidP="00E75990">
      <w:pPr>
        <w:pBdr>
          <w:top w:val="single" w:sz="4" w:space="1" w:color="auto"/>
          <w:left w:val="single" w:sz="4" w:space="4" w:color="auto"/>
          <w:bottom w:val="single" w:sz="4" w:space="1" w:color="auto"/>
          <w:right w:val="single" w:sz="4" w:space="4" w:color="auto"/>
        </w:pBdr>
        <w:rPr>
          <w:sz w:val="24"/>
          <w:szCs w:val="24"/>
        </w:rPr>
      </w:pPr>
      <w:r w:rsidRPr="00E75990">
        <w:rPr>
          <w:sz w:val="24"/>
          <w:szCs w:val="24"/>
        </w:rPr>
        <w:t>So 11-17 Uhr</w:t>
      </w:r>
    </w:p>
    <w:p w14:paraId="075FE335" w14:textId="77777777" w:rsidR="00E75990" w:rsidRPr="00E75990" w:rsidRDefault="00E75990" w:rsidP="00E75990">
      <w:pPr>
        <w:pBdr>
          <w:top w:val="single" w:sz="4" w:space="1" w:color="auto"/>
          <w:left w:val="single" w:sz="4" w:space="4" w:color="auto"/>
          <w:bottom w:val="single" w:sz="4" w:space="1" w:color="auto"/>
          <w:right w:val="single" w:sz="4" w:space="4" w:color="auto"/>
        </w:pBdr>
        <w:rPr>
          <w:sz w:val="24"/>
          <w:szCs w:val="24"/>
        </w:rPr>
      </w:pPr>
    </w:p>
    <w:p w14:paraId="049C0D59" w14:textId="77777777" w:rsidR="00E75990" w:rsidRPr="00E75990" w:rsidRDefault="00E75990" w:rsidP="00E75990">
      <w:pPr>
        <w:pBdr>
          <w:top w:val="single" w:sz="4" w:space="1" w:color="auto"/>
          <w:left w:val="single" w:sz="4" w:space="4" w:color="auto"/>
          <w:bottom w:val="single" w:sz="4" w:space="1" w:color="auto"/>
          <w:right w:val="single" w:sz="4" w:space="4" w:color="auto"/>
        </w:pBdr>
        <w:rPr>
          <w:b/>
          <w:sz w:val="24"/>
          <w:szCs w:val="24"/>
        </w:rPr>
      </w:pPr>
      <w:r w:rsidRPr="00E75990">
        <w:rPr>
          <w:b/>
          <w:sz w:val="24"/>
          <w:szCs w:val="24"/>
        </w:rPr>
        <w:t>Eintrittspreise</w:t>
      </w:r>
    </w:p>
    <w:p w14:paraId="71B8BF6F" w14:textId="77777777" w:rsidR="00E75990" w:rsidRPr="00E75990" w:rsidRDefault="00E75990" w:rsidP="00E75990">
      <w:pPr>
        <w:pBdr>
          <w:top w:val="single" w:sz="4" w:space="1" w:color="auto"/>
          <w:left w:val="single" w:sz="4" w:space="4" w:color="auto"/>
          <w:bottom w:val="single" w:sz="4" w:space="1" w:color="auto"/>
          <w:right w:val="single" w:sz="4" w:space="4" w:color="auto"/>
        </w:pBdr>
        <w:rPr>
          <w:sz w:val="24"/>
          <w:szCs w:val="24"/>
        </w:rPr>
      </w:pPr>
      <w:r w:rsidRPr="00E75990">
        <w:rPr>
          <w:sz w:val="24"/>
          <w:szCs w:val="24"/>
        </w:rPr>
        <w:t>Erwachsene 4 Euro</w:t>
      </w:r>
    </w:p>
    <w:p w14:paraId="5794F6B1" w14:textId="77777777" w:rsidR="00E75990" w:rsidRPr="00E75990" w:rsidRDefault="00E75990" w:rsidP="00E75990">
      <w:pPr>
        <w:pBdr>
          <w:top w:val="single" w:sz="4" w:space="1" w:color="auto"/>
          <w:left w:val="single" w:sz="4" w:space="4" w:color="auto"/>
          <w:bottom w:val="single" w:sz="4" w:space="1" w:color="auto"/>
          <w:right w:val="single" w:sz="4" w:space="4" w:color="auto"/>
        </w:pBdr>
        <w:rPr>
          <w:sz w:val="24"/>
          <w:szCs w:val="24"/>
        </w:rPr>
      </w:pPr>
      <w:r w:rsidRPr="00E75990">
        <w:rPr>
          <w:sz w:val="24"/>
          <w:szCs w:val="24"/>
        </w:rPr>
        <w:t>Kinder 2 Euro</w:t>
      </w:r>
    </w:p>
    <w:p w14:paraId="08C8B766" w14:textId="77777777" w:rsidR="00E75990" w:rsidRPr="00E75990" w:rsidRDefault="00E75990" w:rsidP="00E75990">
      <w:pPr>
        <w:pBdr>
          <w:top w:val="single" w:sz="4" w:space="1" w:color="auto"/>
          <w:left w:val="single" w:sz="4" w:space="4" w:color="auto"/>
          <w:bottom w:val="single" w:sz="4" w:space="1" w:color="auto"/>
          <w:right w:val="single" w:sz="4" w:space="4" w:color="auto"/>
        </w:pBdr>
        <w:rPr>
          <w:sz w:val="24"/>
          <w:szCs w:val="24"/>
        </w:rPr>
      </w:pPr>
      <w:r w:rsidRPr="00E75990">
        <w:rPr>
          <w:sz w:val="24"/>
          <w:szCs w:val="24"/>
        </w:rPr>
        <w:t>Gruppe ab 20 Pers. 3 Euro pro Person</w:t>
      </w:r>
    </w:p>
    <w:p w14:paraId="17308864" w14:textId="77777777" w:rsidR="00E75990" w:rsidRPr="00E75990" w:rsidRDefault="00E75990" w:rsidP="00E75990">
      <w:pPr>
        <w:pBdr>
          <w:top w:val="single" w:sz="4" w:space="1" w:color="auto"/>
          <w:left w:val="single" w:sz="4" w:space="4" w:color="auto"/>
          <w:bottom w:val="single" w:sz="4" w:space="1" w:color="auto"/>
          <w:right w:val="single" w:sz="4" w:space="4" w:color="auto"/>
        </w:pBdr>
        <w:rPr>
          <w:sz w:val="24"/>
          <w:szCs w:val="24"/>
        </w:rPr>
      </w:pPr>
      <w:r w:rsidRPr="00E75990">
        <w:rPr>
          <w:sz w:val="24"/>
          <w:szCs w:val="24"/>
        </w:rPr>
        <w:t>Schulklassen 1 Euro pro Schüler</w:t>
      </w:r>
    </w:p>
    <w:p w14:paraId="3BED30FB" w14:textId="77777777" w:rsidR="00C51793" w:rsidRDefault="00E75990" w:rsidP="00E75990">
      <w:pPr>
        <w:pBdr>
          <w:top w:val="single" w:sz="4" w:space="1" w:color="auto"/>
          <w:left w:val="single" w:sz="4" w:space="4" w:color="auto"/>
          <w:bottom w:val="single" w:sz="4" w:space="1" w:color="auto"/>
          <w:right w:val="single" w:sz="4" w:space="4" w:color="auto"/>
        </w:pBdr>
        <w:rPr>
          <w:sz w:val="24"/>
          <w:szCs w:val="24"/>
        </w:rPr>
      </w:pPr>
      <w:r w:rsidRPr="00E75990">
        <w:rPr>
          <w:sz w:val="24"/>
          <w:szCs w:val="24"/>
        </w:rPr>
        <w:t>Hörführung: 1 Euro</w:t>
      </w:r>
    </w:p>
    <w:p w14:paraId="157CE00F" w14:textId="77777777" w:rsidR="00C51793" w:rsidRDefault="00C51793" w:rsidP="00E75990">
      <w:pPr>
        <w:pBdr>
          <w:top w:val="single" w:sz="4" w:space="1" w:color="auto"/>
          <w:left w:val="single" w:sz="4" w:space="4" w:color="auto"/>
          <w:bottom w:val="single" w:sz="4" w:space="1" w:color="auto"/>
          <w:right w:val="single" w:sz="4" w:space="4" w:color="auto"/>
        </w:pBdr>
        <w:rPr>
          <w:sz w:val="24"/>
          <w:szCs w:val="24"/>
        </w:rPr>
      </w:pPr>
    </w:p>
    <w:p w14:paraId="72AC4EE0" w14:textId="77777777" w:rsidR="00C51793" w:rsidRPr="00E75990" w:rsidRDefault="00E75990" w:rsidP="00E75990">
      <w:pPr>
        <w:pBdr>
          <w:top w:val="single" w:sz="4" w:space="1" w:color="auto"/>
          <w:left w:val="single" w:sz="4" w:space="4" w:color="auto"/>
          <w:bottom w:val="single" w:sz="4" w:space="1" w:color="auto"/>
          <w:right w:val="single" w:sz="4" w:space="4" w:color="auto"/>
        </w:pBdr>
        <w:rPr>
          <w:b/>
          <w:sz w:val="24"/>
          <w:szCs w:val="24"/>
        </w:rPr>
      </w:pPr>
      <w:r w:rsidRPr="00E75990">
        <w:rPr>
          <w:b/>
          <w:sz w:val="24"/>
          <w:szCs w:val="24"/>
        </w:rPr>
        <w:t>Begleitband</w:t>
      </w:r>
    </w:p>
    <w:p w14:paraId="575AE6C1" w14:textId="77777777" w:rsidR="00C51793" w:rsidRDefault="00E75990" w:rsidP="00E75990">
      <w:pPr>
        <w:pBdr>
          <w:top w:val="single" w:sz="4" w:space="1" w:color="auto"/>
          <w:left w:val="single" w:sz="4" w:space="4" w:color="auto"/>
          <w:bottom w:val="single" w:sz="4" w:space="1" w:color="auto"/>
          <w:right w:val="single" w:sz="4" w:space="4" w:color="auto"/>
        </w:pBdr>
        <w:rPr>
          <w:sz w:val="24"/>
          <w:szCs w:val="24"/>
        </w:rPr>
      </w:pPr>
      <w:r w:rsidRPr="00E75990">
        <w:rPr>
          <w:sz w:val="24"/>
          <w:szCs w:val="24"/>
        </w:rPr>
        <w:t xml:space="preserve">Zur Ausstellung „Frühe MAIN Geschichte – Archäologie am Fluss“ </w:t>
      </w:r>
      <w:r>
        <w:rPr>
          <w:sz w:val="24"/>
          <w:szCs w:val="24"/>
        </w:rPr>
        <w:t xml:space="preserve">ist </w:t>
      </w:r>
      <w:r w:rsidRPr="00E75990">
        <w:rPr>
          <w:sz w:val="24"/>
          <w:szCs w:val="24"/>
        </w:rPr>
        <w:t>ein umfangreicher Begleitband im Verlag Nünnerich-Asmus, ISBN 978-3-945751-99-2</w:t>
      </w:r>
      <w:r>
        <w:rPr>
          <w:sz w:val="24"/>
          <w:szCs w:val="24"/>
        </w:rPr>
        <w:t xml:space="preserve"> erschienen</w:t>
      </w:r>
      <w:r w:rsidRPr="00E75990">
        <w:rPr>
          <w:sz w:val="24"/>
          <w:szCs w:val="24"/>
        </w:rPr>
        <w:t>. Dieser ist an der Museumskasse und im Buchhandel für 24,90 EUR erhältlich.</w:t>
      </w:r>
    </w:p>
    <w:p w14:paraId="55534BDC" w14:textId="77777777" w:rsidR="00E75990" w:rsidRDefault="00E75990" w:rsidP="00E75990">
      <w:pPr>
        <w:rPr>
          <w:b/>
          <w:sz w:val="24"/>
          <w:szCs w:val="24"/>
        </w:rPr>
      </w:pPr>
    </w:p>
    <w:p w14:paraId="77921747" w14:textId="77777777" w:rsidR="00E75990" w:rsidRPr="00E75990" w:rsidRDefault="00E75990" w:rsidP="00E75990">
      <w:pPr>
        <w:rPr>
          <w:b/>
          <w:sz w:val="24"/>
          <w:szCs w:val="24"/>
        </w:rPr>
      </w:pPr>
      <w:r w:rsidRPr="00E75990">
        <w:rPr>
          <w:b/>
          <w:sz w:val="24"/>
          <w:szCs w:val="24"/>
        </w:rPr>
        <w:t>Knauf-Museum Iphofen</w:t>
      </w:r>
    </w:p>
    <w:p w14:paraId="7AB2403E" w14:textId="279F6D66" w:rsidR="00E75990" w:rsidRPr="00E75990" w:rsidRDefault="00E75990" w:rsidP="00E75990">
      <w:pPr>
        <w:rPr>
          <w:sz w:val="24"/>
          <w:szCs w:val="24"/>
        </w:rPr>
      </w:pPr>
      <w:r w:rsidRPr="00E75990">
        <w:rPr>
          <w:sz w:val="24"/>
          <w:szCs w:val="24"/>
        </w:rPr>
        <w:lastRenderedPageBreak/>
        <w:t xml:space="preserve">Im Jahre 1973 begann der Gips-Fabrikant und Kunstmäzen Dr. Alfons N. Knauf mit dem Umbau eines prächtigen </w:t>
      </w:r>
      <w:proofErr w:type="spellStart"/>
      <w:r w:rsidRPr="00E75990">
        <w:rPr>
          <w:sz w:val="24"/>
          <w:szCs w:val="24"/>
        </w:rPr>
        <w:t>Iphofener</w:t>
      </w:r>
      <w:proofErr w:type="spellEnd"/>
      <w:r w:rsidRPr="00E75990">
        <w:rPr>
          <w:sz w:val="24"/>
          <w:szCs w:val="24"/>
        </w:rPr>
        <w:t xml:space="preserve"> Barockbaus von 1688 zu einem privaten Museum. Dr. Alfons N. Knauf, den die Erforschung der Materie Gips zeitlebens faszinierte, bereiste gemeinsam mit seinem Bruder Karl Knauf zehn Jahre lang die bedeutendsten Museen der Welt und trug Gipsabgüsse ihrer exklusivsten Exponate zusammen. Heute präsentiert das Knauf Museum Iphofen über 200 Repliken der schönsten Museumsstücke aus aller Welt. Seit der Eröffnung am 30. Juni 1983 können Besucher aus aller Herren Länder hier Relief-Sammlungen aus den großen Kultur-Epochen der Menschheit bestaunen, die bis ins Jahr 3.500 vor Christus zurückreichen. Neben der Dauerausstellung führt das Knauf Museum Iphofen regelmäßig exklusive Sonderausstellungen durch, die in Eigenregie entstehen und in dieser Form einzigartig sind. Dabei kooperiert das Museum mit zahlreichen international angesehen Kunstmuseen.</w:t>
      </w:r>
    </w:p>
    <w:p w14:paraId="2357815D" w14:textId="77777777" w:rsidR="00E75990" w:rsidRPr="00E75990" w:rsidRDefault="00E75990" w:rsidP="00E75990">
      <w:pPr>
        <w:rPr>
          <w:sz w:val="24"/>
          <w:szCs w:val="24"/>
        </w:rPr>
      </w:pPr>
    </w:p>
    <w:p w14:paraId="6F0A838E" w14:textId="77777777" w:rsidR="00E75990" w:rsidRPr="00E75990" w:rsidRDefault="00E75990" w:rsidP="00E75990">
      <w:pPr>
        <w:rPr>
          <w:sz w:val="24"/>
          <w:szCs w:val="24"/>
        </w:rPr>
      </w:pPr>
    </w:p>
    <w:sectPr w:rsidR="00E75990" w:rsidRPr="00E759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0000000000000000000"/>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9A6"/>
    <w:rsid w:val="000871CD"/>
    <w:rsid w:val="000C683D"/>
    <w:rsid w:val="00117F93"/>
    <w:rsid w:val="00130ECD"/>
    <w:rsid w:val="00165E0F"/>
    <w:rsid w:val="001E4301"/>
    <w:rsid w:val="00202845"/>
    <w:rsid w:val="00214B85"/>
    <w:rsid w:val="002515B0"/>
    <w:rsid w:val="002E19DE"/>
    <w:rsid w:val="002F0EC6"/>
    <w:rsid w:val="002F1043"/>
    <w:rsid w:val="002F123D"/>
    <w:rsid w:val="00383F4B"/>
    <w:rsid w:val="003B0C64"/>
    <w:rsid w:val="003B5AA3"/>
    <w:rsid w:val="003D4D4A"/>
    <w:rsid w:val="003F27E0"/>
    <w:rsid w:val="004766B2"/>
    <w:rsid w:val="004C4A59"/>
    <w:rsid w:val="004D13C4"/>
    <w:rsid w:val="004E2136"/>
    <w:rsid w:val="00511B32"/>
    <w:rsid w:val="005D7F49"/>
    <w:rsid w:val="00630AE1"/>
    <w:rsid w:val="006373E3"/>
    <w:rsid w:val="00637C93"/>
    <w:rsid w:val="00645C89"/>
    <w:rsid w:val="00666924"/>
    <w:rsid w:val="00671DD8"/>
    <w:rsid w:val="006B70C0"/>
    <w:rsid w:val="00714B6E"/>
    <w:rsid w:val="007605C6"/>
    <w:rsid w:val="00774A87"/>
    <w:rsid w:val="0077609B"/>
    <w:rsid w:val="007F3241"/>
    <w:rsid w:val="00804339"/>
    <w:rsid w:val="008071C7"/>
    <w:rsid w:val="008312C2"/>
    <w:rsid w:val="00840BA6"/>
    <w:rsid w:val="00845846"/>
    <w:rsid w:val="00862703"/>
    <w:rsid w:val="0087765E"/>
    <w:rsid w:val="008A3184"/>
    <w:rsid w:val="00997F3B"/>
    <w:rsid w:val="009C4284"/>
    <w:rsid w:val="009D4813"/>
    <w:rsid w:val="009E1D68"/>
    <w:rsid w:val="00A06B9F"/>
    <w:rsid w:val="00A36B28"/>
    <w:rsid w:val="00A53495"/>
    <w:rsid w:val="00A56516"/>
    <w:rsid w:val="00AA608C"/>
    <w:rsid w:val="00AE37DA"/>
    <w:rsid w:val="00BB59A6"/>
    <w:rsid w:val="00BB7EE1"/>
    <w:rsid w:val="00BD48BF"/>
    <w:rsid w:val="00C00254"/>
    <w:rsid w:val="00C51793"/>
    <w:rsid w:val="00C84159"/>
    <w:rsid w:val="00C93DDA"/>
    <w:rsid w:val="00CB71AD"/>
    <w:rsid w:val="00D06E35"/>
    <w:rsid w:val="00D25962"/>
    <w:rsid w:val="00D954D8"/>
    <w:rsid w:val="00DC361E"/>
    <w:rsid w:val="00DD4F46"/>
    <w:rsid w:val="00E75990"/>
    <w:rsid w:val="00E80498"/>
    <w:rsid w:val="00EB0D4D"/>
    <w:rsid w:val="00EC0C43"/>
    <w:rsid w:val="00F10554"/>
    <w:rsid w:val="00F26507"/>
    <w:rsid w:val="00FD34F6"/>
    <w:rsid w:val="00FD5EB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93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0C683D"/>
    <w:rPr>
      <w:color w:val="0000FF" w:themeColor="hyperlink"/>
      <w:u w:val="single"/>
    </w:rPr>
  </w:style>
  <w:style w:type="paragraph" w:styleId="Sprechblasentext">
    <w:name w:val="Balloon Text"/>
    <w:basedOn w:val="Standard"/>
    <w:link w:val="SprechblasentextZeichen"/>
    <w:uiPriority w:val="99"/>
    <w:semiHidden/>
    <w:unhideWhenUsed/>
    <w:rsid w:val="00C51793"/>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C5179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0C683D"/>
    <w:rPr>
      <w:color w:val="0000FF" w:themeColor="hyperlink"/>
      <w:u w:val="single"/>
    </w:rPr>
  </w:style>
  <w:style w:type="paragraph" w:styleId="Sprechblasentext">
    <w:name w:val="Balloon Text"/>
    <w:basedOn w:val="Standard"/>
    <w:link w:val="SprechblasentextZeichen"/>
    <w:uiPriority w:val="99"/>
    <w:semiHidden/>
    <w:unhideWhenUsed/>
    <w:rsid w:val="00C51793"/>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C517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4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de.wikipedia.org/wiki/Menosgada" TargetMode="External"/><Relationship Id="rId8" Type="http://schemas.openxmlformats.org/officeDocument/2006/relationships/hyperlink" Target="https://de.wikipedia.org/wiki/Gro%C3%9Fkrotzenburg" TargetMode="External"/><Relationship Id="rId9" Type="http://schemas.openxmlformats.org/officeDocument/2006/relationships/hyperlink" Target="https://de.wikipedia.org/wiki/R%C3%B6misches_Reich" TargetMode="External"/><Relationship Id="rId10" Type="http://schemas.openxmlformats.org/officeDocument/2006/relationships/hyperlink" Target="http://knauf-museum.de/presse/sonderausstellungen/fruehe-main-geschichte.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22F42-F2D6-A840-B343-C3178EA61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863</Words>
  <Characters>5444</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Knauf</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Margarete Klein-Pfeuffer</dc:creator>
  <cp:lastModifiedBy>Benedikt  Feser</cp:lastModifiedBy>
  <cp:revision>2</cp:revision>
  <cp:lastPrinted>2017-02-14T00:33:00Z</cp:lastPrinted>
  <dcterms:created xsi:type="dcterms:W3CDTF">2017-05-02T10:11:00Z</dcterms:created>
  <dcterms:modified xsi:type="dcterms:W3CDTF">2017-05-02T10:11:00Z</dcterms:modified>
</cp:coreProperties>
</file>